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0E34" w14:textId="77777777" w:rsidR="006913EF" w:rsidRDefault="006913EF" w:rsidP="006913EF">
      <w:pPr>
        <w:jc w:val="center"/>
        <w:rPr>
          <w:rFonts w:ascii="Arial" w:hAnsi="Arial" w:cs="Arial"/>
          <w:sz w:val="24"/>
          <w:szCs w:val="24"/>
        </w:rPr>
      </w:pPr>
      <w:r>
        <w:rPr>
          <w:rFonts w:ascii="Arial" w:hAnsi="Arial" w:cs="Arial"/>
          <w:sz w:val="24"/>
          <w:szCs w:val="24"/>
        </w:rPr>
        <w:t>Year 2</w:t>
      </w:r>
    </w:p>
    <w:p w14:paraId="6C26915E" w14:textId="1EA979E4" w:rsidR="006913EF" w:rsidRPr="00F666CD" w:rsidRDefault="0035313F" w:rsidP="006913EF">
      <w:pPr>
        <w:rPr>
          <w:rFonts w:ascii="Arial" w:hAnsi="Arial" w:cs="Arial"/>
          <w:sz w:val="24"/>
          <w:szCs w:val="24"/>
        </w:rPr>
      </w:pPr>
      <w:r>
        <w:rPr>
          <w:rFonts w:ascii="Arial" w:hAnsi="Arial" w:cs="Arial"/>
          <w:sz w:val="24"/>
          <w:szCs w:val="24"/>
        </w:rPr>
        <w:t>All of our work for the next two weeks is based around the book ‘</w:t>
      </w:r>
      <w:r w:rsidR="00762979">
        <w:rPr>
          <w:rFonts w:ascii="Arial" w:hAnsi="Arial" w:cs="Arial"/>
          <w:sz w:val="24"/>
          <w:szCs w:val="24"/>
        </w:rPr>
        <w:t>Starry Eyed Stan</w:t>
      </w:r>
      <w:r>
        <w:rPr>
          <w:rFonts w:ascii="Arial" w:hAnsi="Arial" w:cs="Arial"/>
          <w:sz w:val="24"/>
          <w:szCs w:val="24"/>
        </w:rPr>
        <w:t xml:space="preserve">!’ </w:t>
      </w:r>
      <w:r w:rsidR="006913EF" w:rsidRPr="00F666CD">
        <w:rPr>
          <w:rFonts w:ascii="Arial" w:hAnsi="Arial" w:cs="Arial"/>
          <w:sz w:val="24"/>
          <w:szCs w:val="24"/>
        </w:rPr>
        <w:t>Please find todays learning tasks below.</w:t>
      </w:r>
    </w:p>
    <w:p w14:paraId="1EA3B0FF" w14:textId="77777777" w:rsidR="006913EF" w:rsidRPr="00F666CD" w:rsidRDefault="006913EF" w:rsidP="006913EF">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006"/>
        <w:tblW w:w="5000" w:type="pct"/>
        <w:tblLook w:val="04A0" w:firstRow="1" w:lastRow="0" w:firstColumn="1" w:lastColumn="0" w:noHBand="0" w:noVBand="1"/>
      </w:tblPr>
      <w:tblGrid>
        <w:gridCol w:w="1528"/>
        <w:gridCol w:w="2976"/>
        <w:gridCol w:w="3020"/>
        <w:gridCol w:w="2932"/>
      </w:tblGrid>
      <w:tr w:rsidR="006913EF" w:rsidRPr="005520B8" w14:paraId="446AC911" w14:textId="77777777" w:rsidTr="00FA202D">
        <w:trPr>
          <w:trHeight w:val="263"/>
        </w:trPr>
        <w:tc>
          <w:tcPr>
            <w:tcW w:w="5000" w:type="pct"/>
            <w:gridSpan w:val="4"/>
            <w:shd w:val="clear" w:color="auto" w:fill="D9E2F3" w:themeFill="accent5" w:themeFillTint="33"/>
          </w:tcPr>
          <w:p w14:paraId="08C9E535" w14:textId="032E0186" w:rsidR="006913EF" w:rsidRPr="00F666CD" w:rsidRDefault="006913EF" w:rsidP="008460D0">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DC4477">
              <w:rPr>
                <w:rFonts w:ascii="Arial" w:hAnsi="Arial" w:cs="Arial"/>
                <w:b/>
                <w:sz w:val="24"/>
                <w:szCs w:val="28"/>
              </w:rPr>
              <w:t>01.07</w:t>
            </w:r>
            <w:r>
              <w:rPr>
                <w:rFonts w:ascii="Arial" w:hAnsi="Arial" w:cs="Arial"/>
                <w:b/>
                <w:sz w:val="24"/>
                <w:szCs w:val="28"/>
              </w:rPr>
              <w:t>.20</w:t>
            </w:r>
          </w:p>
        </w:tc>
      </w:tr>
      <w:tr w:rsidR="006913EF" w:rsidRPr="005520B8" w14:paraId="31CF42BE" w14:textId="77777777" w:rsidTr="00FA202D">
        <w:trPr>
          <w:trHeight w:val="1522"/>
        </w:trPr>
        <w:tc>
          <w:tcPr>
            <w:tcW w:w="731" w:type="pct"/>
            <w:shd w:val="clear" w:color="auto" w:fill="E2EFD9" w:themeFill="accent6" w:themeFillTint="33"/>
          </w:tcPr>
          <w:p w14:paraId="1BA6C20A" w14:textId="77777777" w:rsidR="006913EF" w:rsidRDefault="006913EF" w:rsidP="008460D0">
            <w:pPr>
              <w:rPr>
                <w:rFonts w:ascii="Arial" w:hAnsi="Arial" w:cs="Arial"/>
                <w:b/>
                <w:sz w:val="24"/>
                <w:szCs w:val="28"/>
              </w:rPr>
            </w:pPr>
            <w:r w:rsidRPr="00F666CD">
              <w:rPr>
                <w:rFonts w:ascii="Arial" w:hAnsi="Arial" w:cs="Arial"/>
                <w:b/>
                <w:sz w:val="24"/>
                <w:szCs w:val="28"/>
              </w:rPr>
              <w:t>English</w:t>
            </w:r>
          </w:p>
          <w:p w14:paraId="4FB06E76" w14:textId="08296C56" w:rsidR="006913EF" w:rsidRPr="00F666CD" w:rsidRDefault="006913EF" w:rsidP="008460D0">
            <w:pPr>
              <w:rPr>
                <w:rFonts w:ascii="Arial" w:hAnsi="Arial" w:cs="Arial"/>
                <w:sz w:val="24"/>
                <w:szCs w:val="28"/>
              </w:rPr>
            </w:pPr>
          </w:p>
        </w:tc>
        <w:tc>
          <w:tcPr>
            <w:tcW w:w="4269" w:type="pct"/>
            <w:gridSpan w:val="3"/>
          </w:tcPr>
          <w:p w14:paraId="3E8A842D" w14:textId="48EB0CC0" w:rsidR="006913EF" w:rsidRPr="00A148E8" w:rsidRDefault="00762979" w:rsidP="008460D0">
            <w:pPr>
              <w:autoSpaceDE w:val="0"/>
              <w:autoSpaceDN w:val="0"/>
              <w:adjustRightInd w:val="0"/>
              <w:rPr>
                <w:sz w:val="24"/>
                <w:szCs w:val="24"/>
              </w:rPr>
            </w:pPr>
            <w:r>
              <w:rPr>
                <w:rFonts w:ascii="Arial" w:hAnsi="Arial" w:cs="Arial"/>
                <w:sz w:val="24"/>
                <w:szCs w:val="24"/>
              </w:rPr>
              <w:t>Starry Eyed Stan</w:t>
            </w:r>
            <w:r w:rsidRPr="00A148E8">
              <w:rPr>
                <w:rFonts w:ascii="Arial" w:hAnsi="Arial" w:cs="Arial"/>
                <w:color w:val="000000"/>
                <w:sz w:val="24"/>
                <w:szCs w:val="24"/>
              </w:rPr>
              <w:t xml:space="preserve"> </w:t>
            </w:r>
            <w:r w:rsidR="006913EF" w:rsidRPr="00A148E8">
              <w:rPr>
                <w:rFonts w:ascii="Arial" w:hAnsi="Arial" w:cs="Arial"/>
                <w:color w:val="000000"/>
                <w:sz w:val="24"/>
                <w:szCs w:val="24"/>
              </w:rPr>
              <w:t>!</w:t>
            </w:r>
          </w:p>
          <w:p w14:paraId="62FD8DFC" w14:textId="5E7086C1" w:rsidR="006913EF" w:rsidRPr="00A148E8" w:rsidRDefault="004D7CE9" w:rsidP="008460D0">
            <w:pPr>
              <w:rPr>
                <w:rFonts w:ascii="Arial" w:hAnsi="Arial" w:cs="Arial"/>
                <w:sz w:val="24"/>
                <w:szCs w:val="24"/>
              </w:rPr>
            </w:pPr>
            <w:r>
              <w:rPr>
                <w:rFonts w:ascii="Arial" w:hAnsi="Arial" w:cs="Arial"/>
                <w:sz w:val="24"/>
                <w:szCs w:val="24"/>
              </w:rPr>
              <w:t xml:space="preserve">Today we’d like you to share the ‘What am I?’ </w:t>
            </w:r>
            <w:r w:rsidR="006913EF" w:rsidRPr="00A148E8">
              <w:rPr>
                <w:rFonts w:ascii="Arial" w:hAnsi="Arial" w:cs="Arial"/>
                <w:sz w:val="24"/>
                <w:szCs w:val="24"/>
              </w:rPr>
              <w:t>Powerpoint</w:t>
            </w:r>
            <w:r>
              <w:rPr>
                <w:rFonts w:ascii="Arial" w:hAnsi="Arial" w:cs="Arial"/>
                <w:sz w:val="24"/>
                <w:szCs w:val="24"/>
              </w:rPr>
              <w:t>.</w:t>
            </w:r>
          </w:p>
          <w:p w14:paraId="343CDC02" w14:textId="77777777" w:rsidR="006913EF" w:rsidRPr="00A148E8" w:rsidRDefault="006913EF" w:rsidP="008460D0">
            <w:pPr>
              <w:rPr>
                <w:sz w:val="24"/>
                <w:szCs w:val="24"/>
              </w:rPr>
            </w:pPr>
          </w:p>
          <w:p w14:paraId="1DD0FBF1" w14:textId="77777777" w:rsidR="006913EF" w:rsidRPr="00A148E8" w:rsidRDefault="006913EF" w:rsidP="008460D0">
            <w:pPr>
              <w:rPr>
                <w:sz w:val="24"/>
                <w:szCs w:val="24"/>
              </w:rPr>
            </w:pPr>
          </w:p>
          <w:p w14:paraId="755DFD67" w14:textId="77777777" w:rsidR="006913EF" w:rsidRPr="00A148E8" w:rsidRDefault="006913EF" w:rsidP="008460D0">
            <w:pPr>
              <w:rPr>
                <w:rFonts w:ascii="Arial" w:hAnsi="Arial" w:cs="Arial"/>
                <w:b/>
                <w:sz w:val="24"/>
                <w:szCs w:val="24"/>
              </w:rPr>
            </w:pPr>
          </w:p>
        </w:tc>
      </w:tr>
      <w:tr w:rsidR="006913EF" w:rsidRPr="005520B8" w14:paraId="2903FE9F" w14:textId="77777777" w:rsidTr="00DC4477">
        <w:trPr>
          <w:trHeight w:val="263"/>
        </w:trPr>
        <w:tc>
          <w:tcPr>
            <w:tcW w:w="731" w:type="pct"/>
            <w:shd w:val="clear" w:color="auto" w:fill="E2EFD9" w:themeFill="accent6" w:themeFillTint="33"/>
          </w:tcPr>
          <w:p w14:paraId="77404345" w14:textId="77777777" w:rsidR="006913EF" w:rsidRPr="00F666CD" w:rsidRDefault="006913EF" w:rsidP="008460D0">
            <w:pPr>
              <w:rPr>
                <w:rFonts w:ascii="Arial" w:hAnsi="Arial" w:cs="Arial"/>
                <w:sz w:val="24"/>
                <w:szCs w:val="28"/>
              </w:rPr>
            </w:pPr>
          </w:p>
        </w:tc>
        <w:tc>
          <w:tcPr>
            <w:tcW w:w="1423" w:type="pct"/>
          </w:tcPr>
          <w:p w14:paraId="77619C82" w14:textId="77777777" w:rsidR="006913EF" w:rsidRPr="00F666CD" w:rsidRDefault="006913EF" w:rsidP="006913EF">
            <w:pPr>
              <w:jc w:val="center"/>
              <w:rPr>
                <w:rFonts w:ascii="Arial" w:hAnsi="Arial" w:cs="Arial"/>
                <w:b/>
                <w:sz w:val="24"/>
                <w:szCs w:val="28"/>
              </w:rPr>
            </w:pPr>
            <w:r>
              <w:rPr>
                <w:rFonts w:ascii="Arial" w:hAnsi="Arial" w:cs="Arial"/>
                <w:b/>
                <w:sz w:val="24"/>
                <w:szCs w:val="28"/>
              </w:rPr>
              <w:t>Bronze</w:t>
            </w:r>
          </w:p>
        </w:tc>
        <w:tc>
          <w:tcPr>
            <w:tcW w:w="1444" w:type="pct"/>
          </w:tcPr>
          <w:p w14:paraId="76BE1D89" w14:textId="77777777" w:rsidR="006913EF" w:rsidRPr="00F666CD" w:rsidRDefault="006913EF" w:rsidP="006913EF">
            <w:pPr>
              <w:jc w:val="center"/>
              <w:rPr>
                <w:rFonts w:ascii="Arial" w:hAnsi="Arial" w:cs="Arial"/>
                <w:b/>
                <w:sz w:val="24"/>
                <w:szCs w:val="28"/>
              </w:rPr>
            </w:pPr>
            <w:r>
              <w:rPr>
                <w:rFonts w:ascii="Arial" w:hAnsi="Arial" w:cs="Arial"/>
                <w:b/>
                <w:sz w:val="24"/>
                <w:szCs w:val="28"/>
              </w:rPr>
              <w:t>Silver</w:t>
            </w:r>
          </w:p>
        </w:tc>
        <w:tc>
          <w:tcPr>
            <w:tcW w:w="1402" w:type="pct"/>
          </w:tcPr>
          <w:p w14:paraId="768009C7" w14:textId="77777777" w:rsidR="006913EF" w:rsidRPr="00F666CD" w:rsidRDefault="006913EF" w:rsidP="006913EF">
            <w:pPr>
              <w:jc w:val="center"/>
              <w:rPr>
                <w:rFonts w:ascii="Arial" w:hAnsi="Arial" w:cs="Arial"/>
                <w:b/>
                <w:sz w:val="24"/>
                <w:szCs w:val="28"/>
              </w:rPr>
            </w:pPr>
            <w:r>
              <w:rPr>
                <w:rFonts w:ascii="Arial" w:hAnsi="Arial" w:cs="Arial"/>
                <w:b/>
                <w:sz w:val="24"/>
                <w:szCs w:val="28"/>
              </w:rPr>
              <w:t>Gold</w:t>
            </w:r>
          </w:p>
        </w:tc>
      </w:tr>
      <w:tr w:rsidR="00DC4477" w:rsidRPr="005520B8" w14:paraId="21847941" w14:textId="77777777" w:rsidTr="00DC4477">
        <w:trPr>
          <w:trHeight w:val="1319"/>
        </w:trPr>
        <w:tc>
          <w:tcPr>
            <w:tcW w:w="731" w:type="pct"/>
            <w:shd w:val="clear" w:color="auto" w:fill="E2EFD9" w:themeFill="accent6" w:themeFillTint="33"/>
          </w:tcPr>
          <w:p w14:paraId="194BDFD3" w14:textId="77777777" w:rsidR="00DC4477" w:rsidRPr="00F666CD" w:rsidRDefault="00DC4477" w:rsidP="00B63B47">
            <w:pPr>
              <w:rPr>
                <w:rFonts w:ascii="Arial" w:hAnsi="Arial" w:cs="Arial"/>
                <w:b/>
                <w:sz w:val="24"/>
                <w:szCs w:val="28"/>
              </w:rPr>
            </w:pPr>
          </w:p>
        </w:tc>
        <w:tc>
          <w:tcPr>
            <w:tcW w:w="1423" w:type="pct"/>
          </w:tcPr>
          <w:p w14:paraId="6590E67E" w14:textId="43233AB4" w:rsidR="00DC4477" w:rsidRPr="00A148E8" w:rsidRDefault="004D7CE9" w:rsidP="00E831A9">
            <w:pPr>
              <w:rPr>
                <w:rFonts w:ascii="Arial" w:hAnsi="Arial" w:cs="Arial"/>
                <w:sz w:val="24"/>
              </w:rPr>
            </w:pPr>
            <w:r>
              <w:rPr>
                <w:rFonts w:ascii="Arial" w:hAnsi="Arial" w:cs="Arial"/>
                <w:sz w:val="24"/>
              </w:rPr>
              <w:t xml:space="preserve">Now </w:t>
            </w:r>
            <w:r w:rsidR="00E831A9">
              <w:rPr>
                <w:rFonts w:ascii="Arial" w:hAnsi="Arial" w:cs="Arial"/>
                <w:sz w:val="24"/>
              </w:rPr>
              <w:t xml:space="preserve">choose and complete </w:t>
            </w:r>
            <w:r>
              <w:rPr>
                <w:rFonts w:ascii="Arial" w:hAnsi="Arial" w:cs="Arial"/>
                <w:sz w:val="24"/>
              </w:rPr>
              <w:t>the riddle sheet or write your riddle in your book.</w:t>
            </w:r>
          </w:p>
        </w:tc>
        <w:tc>
          <w:tcPr>
            <w:tcW w:w="1444" w:type="pct"/>
          </w:tcPr>
          <w:p w14:paraId="02E74C64" w14:textId="3690AFD6" w:rsidR="00DC4477" w:rsidRPr="00A148E8" w:rsidRDefault="00E831A9" w:rsidP="00DC4477">
            <w:pPr>
              <w:rPr>
                <w:rFonts w:ascii="Arial" w:hAnsi="Arial" w:cs="Arial"/>
                <w:sz w:val="24"/>
              </w:rPr>
            </w:pPr>
            <w:r>
              <w:rPr>
                <w:rFonts w:ascii="Arial" w:hAnsi="Arial" w:cs="Arial"/>
                <w:sz w:val="24"/>
              </w:rPr>
              <w:t>Now choose and complete the riddle sheet or write your riddle in your book.</w:t>
            </w:r>
          </w:p>
        </w:tc>
        <w:tc>
          <w:tcPr>
            <w:tcW w:w="1402" w:type="pct"/>
          </w:tcPr>
          <w:p w14:paraId="1B4AD971" w14:textId="09925E53" w:rsidR="00DC4477" w:rsidRPr="00A148E8" w:rsidRDefault="00E831A9" w:rsidP="00DC4477">
            <w:pPr>
              <w:rPr>
                <w:rFonts w:ascii="Arial" w:hAnsi="Arial" w:cs="Arial"/>
                <w:sz w:val="24"/>
              </w:rPr>
            </w:pPr>
            <w:r>
              <w:rPr>
                <w:rFonts w:ascii="Arial" w:hAnsi="Arial" w:cs="Arial"/>
                <w:sz w:val="24"/>
              </w:rPr>
              <w:t>Now choose and complete the riddle sheet or write your riddle in your book.</w:t>
            </w:r>
          </w:p>
        </w:tc>
      </w:tr>
      <w:tr w:rsidR="006913EF" w:rsidRPr="005520B8" w14:paraId="32B7C3D6" w14:textId="77777777" w:rsidTr="00FA202D">
        <w:trPr>
          <w:trHeight w:val="791"/>
        </w:trPr>
        <w:tc>
          <w:tcPr>
            <w:tcW w:w="731" w:type="pct"/>
            <w:shd w:val="clear" w:color="auto" w:fill="D9E2F3" w:themeFill="accent5" w:themeFillTint="33"/>
          </w:tcPr>
          <w:p w14:paraId="722C64BD" w14:textId="77777777" w:rsidR="006913EF" w:rsidRPr="00F666CD" w:rsidRDefault="006913EF" w:rsidP="006913EF">
            <w:pPr>
              <w:rPr>
                <w:rFonts w:ascii="Arial" w:hAnsi="Arial" w:cs="Arial"/>
                <w:b/>
                <w:sz w:val="24"/>
                <w:szCs w:val="28"/>
              </w:rPr>
            </w:pPr>
            <w:r w:rsidRPr="00F666CD">
              <w:rPr>
                <w:rFonts w:ascii="Arial" w:hAnsi="Arial" w:cs="Arial"/>
                <w:b/>
                <w:sz w:val="24"/>
                <w:szCs w:val="28"/>
              </w:rPr>
              <w:t>Maths</w:t>
            </w:r>
          </w:p>
        </w:tc>
        <w:tc>
          <w:tcPr>
            <w:tcW w:w="4269" w:type="pct"/>
            <w:gridSpan w:val="3"/>
          </w:tcPr>
          <w:p w14:paraId="2C21945B" w14:textId="77777777" w:rsidR="006913EF" w:rsidRPr="00A148E8" w:rsidRDefault="006913EF" w:rsidP="006913EF">
            <w:pPr>
              <w:jc w:val="center"/>
              <w:rPr>
                <w:rFonts w:ascii="Arial" w:hAnsi="Arial" w:cs="Arial"/>
                <w:sz w:val="24"/>
                <w:szCs w:val="24"/>
              </w:rPr>
            </w:pPr>
            <w:r w:rsidRPr="00A148E8">
              <w:rPr>
                <w:rFonts w:ascii="Arial" w:hAnsi="Arial" w:cs="Arial"/>
                <w:sz w:val="24"/>
                <w:szCs w:val="24"/>
              </w:rPr>
              <w:t xml:space="preserve">Warm Up – follow this link to complete your maths warm up. </w:t>
            </w:r>
          </w:p>
          <w:p w14:paraId="414B97BD" w14:textId="77777777" w:rsidR="004D7CE9" w:rsidRDefault="004D7CE9" w:rsidP="00F25545">
            <w:pPr>
              <w:jc w:val="center"/>
            </w:pPr>
            <w:hyperlink r:id="rId9" w:history="1">
              <w:r>
                <w:rPr>
                  <w:rStyle w:val="Hyperlink"/>
                </w:rPr>
                <w:t>https://www.bbc.co.uk/bitesize/topics/zbtp34j/articles/z6hxrj6</w:t>
              </w:r>
            </w:hyperlink>
          </w:p>
          <w:p w14:paraId="3E648E66" w14:textId="45BB2114" w:rsidR="001901E2" w:rsidRPr="00A148E8" w:rsidRDefault="00E831A9" w:rsidP="00E831A9">
            <w:pPr>
              <w:jc w:val="center"/>
              <w:rPr>
                <w:rFonts w:ascii="Arial" w:eastAsia="Arial" w:hAnsi="Arial" w:cs="Arial"/>
                <w:sz w:val="24"/>
                <w:szCs w:val="24"/>
              </w:rPr>
            </w:pPr>
            <w:r>
              <w:rPr>
                <w:sz w:val="24"/>
                <w:szCs w:val="24"/>
              </w:rPr>
              <w:t>watch the clip and play the games.</w:t>
            </w:r>
          </w:p>
        </w:tc>
      </w:tr>
      <w:tr w:rsidR="006913EF" w:rsidRPr="005520B8" w14:paraId="58327559" w14:textId="77777777" w:rsidTr="00DC4477">
        <w:trPr>
          <w:trHeight w:val="263"/>
        </w:trPr>
        <w:tc>
          <w:tcPr>
            <w:tcW w:w="731" w:type="pct"/>
            <w:shd w:val="clear" w:color="auto" w:fill="D9E2F3" w:themeFill="accent5" w:themeFillTint="33"/>
          </w:tcPr>
          <w:p w14:paraId="4EE0A7FB" w14:textId="77777777" w:rsidR="006913EF" w:rsidRPr="00F666CD" w:rsidRDefault="006913EF" w:rsidP="006913EF">
            <w:pPr>
              <w:rPr>
                <w:rFonts w:ascii="Arial" w:hAnsi="Arial" w:cs="Arial"/>
                <w:b/>
                <w:sz w:val="24"/>
                <w:szCs w:val="28"/>
              </w:rPr>
            </w:pPr>
          </w:p>
        </w:tc>
        <w:tc>
          <w:tcPr>
            <w:tcW w:w="1423" w:type="pct"/>
          </w:tcPr>
          <w:p w14:paraId="1B992DB7" w14:textId="77777777" w:rsidR="006913EF" w:rsidRPr="004A6D1C" w:rsidRDefault="006913EF" w:rsidP="006913EF">
            <w:pPr>
              <w:rPr>
                <w:rFonts w:ascii="Arial" w:hAnsi="Arial" w:cs="Arial"/>
                <w:b/>
                <w:sz w:val="24"/>
                <w:szCs w:val="28"/>
              </w:rPr>
            </w:pPr>
            <w:r>
              <w:rPr>
                <w:rFonts w:ascii="Arial" w:hAnsi="Arial" w:cs="Arial"/>
                <w:b/>
                <w:sz w:val="24"/>
                <w:szCs w:val="28"/>
              </w:rPr>
              <w:t>Bronze</w:t>
            </w:r>
          </w:p>
        </w:tc>
        <w:tc>
          <w:tcPr>
            <w:tcW w:w="1444" w:type="pct"/>
          </w:tcPr>
          <w:p w14:paraId="5E7B7DAD" w14:textId="77777777" w:rsidR="006913EF" w:rsidRPr="004A6D1C" w:rsidRDefault="006913EF" w:rsidP="006913EF">
            <w:pPr>
              <w:jc w:val="center"/>
              <w:rPr>
                <w:rFonts w:ascii="Arial" w:hAnsi="Arial" w:cs="Arial"/>
                <w:b/>
                <w:sz w:val="24"/>
                <w:szCs w:val="28"/>
              </w:rPr>
            </w:pPr>
            <w:r>
              <w:rPr>
                <w:rFonts w:ascii="Arial" w:hAnsi="Arial" w:cs="Arial"/>
                <w:b/>
                <w:sz w:val="24"/>
                <w:szCs w:val="28"/>
              </w:rPr>
              <w:t>Silver</w:t>
            </w:r>
          </w:p>
        </w:tc>
        <w:tc>
          <w:tcPr>
            <w:tcW w:w="1402" w:type="pct"/>
          </w:tcPr>
          <w:p w14:paraId="42913887" w14:textId="77777777" w:rsidR="006913EF" w:rsidRPr="004A6D1C" w:rsidRDefault="006913EF" w:rsidP="006913EF">
            <w:pPr>
              <w:jc w:val="center"/>
              <w:rPr>
                <w:rFonts w:ascii="Arial" w:hAnsi="Arial" w:cs="Arial"/>
                <w:b/>
                <w:sz w:val="24"/>
                <w:szCs w:val="28"/>
              </w:rPr>
            </w:pPr>
            <w:r>
              <w:rPr>
                <w:rFonts w:ascii="Arial" w:hAnsi="Arial" w:cs="Arial"/>
                <w:b/>
                <w:sz w:val="24"/>
                <w:szCs w:val="28"/>
              </w:rPr>
              <w:t>Gold</w:t>
            </w:r>
          </w:p>
        </w:tc>
      </w:tr>
      <w:tr w:rsidR="00E831A9" w:rsidRPr="005520B8" w14:paraId="6886C34C" w14:textId="58FD1977" w:rsidTr="00E831A9">
        <w:trPr>
          <w:trHeight w:val="1319"/>
        </w:trPr>
        <w:tc>
          <w:tcPr>
            <w:tcW w:w="731" w:type="pct"/>
            <w:shd w:val="clear" w:color="auto" w:fill="D9E2F3" w:themeFill="accent5" w:themeFillTint="33"/>
          </w:tcPr>
          <w:p w14:paraId="22CCBD29" w14:textId="77777777" w:rsidR="00E831A9" w:rsidRPr="00F666CD" w:rsidRDefault="00E831A9" w:rsidP="006913EF">
            <w:pPr>
              <w:rPr>
                <w:rFonts w:ascii="Arial" w:hAnsi="Arial" w:cs="Arial"/>
                <w:b/>
                <w:sz w:val="24"/>
                <w:szCs w:val="28"/>
              </w:rPr>
            </w:pPr>
          </w:p>
        </w:tc>
        <w:tc>
          <w:tcPr>
            <w:tcW w:w="1423" w:type="pct"/>
          </w:tcPr>
          <w:p w14:paraId="2C9EF0C0" w14:textId="3FD65858" w:rsidR="00E831A9" w:rsidRPr="004A6D1C" w:rsidRDefault="00E831A9" w:rsidP="00E831A9">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Complete the grid reference activity sheet for your level once you’ve played the games and watched the clip from the warm up.</w:t>
            </w:r>
          </w:p>
        </w:tc>
        <w:tc>
          <w:tcPr>
            <w:tcW w:w="1444" w:type="pct"/>
          </w:tcPr>
          <w:p w14:paraId="00C6CDD0" w14:textId="1D07F23A" w:rsidR="00E831A9" w:rsidRPr="004A6D1C" w:rsidRDefault="00E831A9" w:rsidP="00E831A9">
            <w:pPr>
              <w:jc w:val="center"/>
              <w:rPr>
                <w:rFonts w:ascii="Arial" w:hAnsi="Arial" w:cs="Arial"/>
                <w:sz w:val="24"/>
                <w:szCs w:val="24"/>
              </w:rPr>
            </w:pPr>
            <w:r>
              <w:rPr>
                <w:rFonts w:ascii="Arial" w:hAnsi="Arial" w:cs="Arial"/>
                <w:sz w:val="24"/>
                <w:szCs w:val="24"/>
              </w:rPr>
              <w:t>Complete the grid reference activity sheet for your level once you’ve played the games and watched the clip from the warm up.</w:t>
            </w:r>
          </w:p>
        </w:tc>
        <w:tc>
          <w:tcPr>
            <w:tcW w:w="1402" w:type="pct"/>
          </w:tcPr>
          <w:p w14:paraId="65D26766" w14:textId="42B35685" w:rsidR="00E831A9" w:rsidRPr="004A6D1C" w:rsidRDefault="00E831A9" w:rsidP="00E831A9">
            <w:pPr>
              <w:jc w:val="center"/>
              <w:rPr>
                <w:rFonts w:ascii="Arial" w:hAnsi="Arial" w:cs="Arial"/>
                <w:sz w:val="24"/>
                <w:szCs w:val="24"/>
              </w:rPr>
            </w:pPr>
            <w:r>
              <w:rPr>
                <w:rFonts w:ascii="Arial" w:hAnsi="Arial" w:cs="Arial"/>
                <w:sz w:val="24"/>
                <w:szCs w:val="24"/>
              </w:rPr>
              <w:t>Draw your own grid and create your own grid references to locate the items you draw – Don’t forget to add the item and it’s co-ordinate at the bottom of your grid!!</w:t>
            </w:r>
          </w:p>
        </w:tc>
      </w:tr>
      <w:tr w:rsidR="006913EF" w:rsidRPr="005520B8" w14:paraId="06215B85" w14:textId="77777777" w:rsidTr="00FA202D">
        <w:trPr>
          <w:trHeight w:val="1618"/>
        </w:trPr>
        <w:tc>
          <w:tcPr>
            <w:tcW w:w="731" w:type="pct"/>
            <w:shd w:val="clear" w:color="auto" w:fill="E2EFD9" w:themeFill="accent6" w:themeFillTint="33"/>
          </w:tcPr>
          <w:p w14:paraId="14FF3ABD" w14:textId="77777777" w:rsidR="006913EF" w:rsidRDefault="006913EF" w:rsidP="006913EF">
            <w:pPr>
              <w:rPr>
                <w:rFonts w:ascii="Arial" w:hAnsi="Arial" w:cs="Arial"/>
                <w:b/>
                <w:sz w:val="24"/>
                <w:szCs w:val="28"/>
              </w:rPr>
            </w:pPr>
            <w:r w:rsidRPr="00F666CD">
              <w:rPr>
                <w:rFonts w:ascii="Arial" w:hAnsi="Arial" w:cs="Arial"/>
                <w:b/>
                <w:sz w:val="24"/>
                <w:szCs w:val="28"/>
              </w:rPr>
              <w:t>Reading</w:t>
            </w:r>
          </w:p>
          <w:p w14:paraId="1E7D2F5E" w14:textId="77777777" w:rsidR="006913EF" w:rsidRDefault="006913EF" w:rsidP="006913EF">
            <w:pPr>
              <w:rPr>
                <w:rFonts w:ascii="Arial" w:hAnsi="Arial" w:cs="Arial"/>
                <w:b/>
                <w:sz w:val="24"/>
                <w:szCs w:val="28"/>
              </w:rPr>
            </w:pPr>
          </w:p>
          <w:p w14:paraId="438EE04C" w14:textId="77777777" w:rsidR="006913EF" w:rsidRPr="00355F97" w:rsidRDefault="006913EF" w:rsidP="006913EF">
            <w:pPr>
              <w:rPr>
                <w:rFonts w:ascii="Arial" w:hAnsi="Arial" w:cs="Arial"/>
                <w:b/>
                <w:sz w:val="18"/>
                <w:szCs w:val="28"/>
              </w:rPr>
            </w:pPr>
          </w:p>
          <w:p w14:paraId="5B3F9175" w14:textId="77777777" w:rsidR="006913EF" w:rsidRPr="00F666CD" w:rsidRDefault="006913EF" w:rsidP="006913EF">
            <w:pPr>
              <w:rPr>
                <w:rFonts w:ascii="Arial" w:hAnsi="Arial" w:cs="Arial"/>
                <w:b/>
                <w:sz w:val="24"/>
                <w:szCs w:val="28"/>
              </w:rPr>
            </w:pPr>
            <w:r>
              <w:rPr>
                <w:rFonts w:ascii="Arial" w:hAnsi="Arial" w:cs="Arial"/>
                <w:b/>
                <w:sz w:val="24"/>
                <w:szCs w:val="28"/>
              </w:rPr>
              <w:t>Phonics</w:t>
            </w:r>
          </w:p>
        </w:tc>
        <w:tc>
          <w:tcPr>
            <w:tcW w:w="4269" w:type="pct"/>
            <w:gridSpan w:val="3"/>
          </w:tcPr>
          <w:p w14:paraId="410A0ED8" w14:textId="77777777" w:rsidR="00E831A9" w:rsidRDefault="00E831A9" w:rsidP="00E831A9">
            <w:pPr>
              <w:rPr>
                <w:rFonts w:ascii="Arial" w:hAnsi="Arial" w:cs="Arial"/>
              </w:rPr>
            </w:pPr>
            <w:r>
              <w:rPr>
                <w:rFonts w:ascii="Arial" w:hAnsi="Arial" w:cs="Arial"/>
              </w:rPr>
              <w:t>Choose an activity from the reading Bingo sheet.</w:t>
            </w:r>
          </w:p>
          <w:p w14:paraId="39E845C4" w14:textId="77777777" w:rsidR="00E831A9" w:rsidRDefault="00E831A9" w:rsidP="00E831A9">
            <w:pPr>
              <w:rPr>
                <w:rFonts w:ascii="Arial" w:hAnsi="Arial" w:cs="Arial"/>
              </w:rPr>
            </w:pPr>
          </w:p>
          <w:p w14:paraId="1EC94D1E" w14:textId="77777777" w:rsidR="00E831A9" w:rsidRDefault="00E831A9" w:rsidP="00E831A9">
            <w:pPr>
              <w:rPr>
                <w:rFonts w:ascii="Arial" w:hAnsi="Arial" w:cs="Arial"/>
              </w:rPr>
            </w:pPr>
          </w:p>
          <w:p w14:paraId="2BA0345E" w14:textId="6EAF2660" w:rsidR="00E831A9" w:rsidRDefault="00E831A9" w:rsidP="00E831A9">
            <w:pPr>
              <w:rPr>
                <w:rFonts w:ascii="Arial" w:hAnsi="Arial" w:cs="Arial"/>
              </w:rPr>
            </w:pPr>
            <w:r>
              <w:rPr>
                <w:rFonts w:ascii="Arial" w:hAnsi="Arial" w:cs="Arial"/>
              </w:rPr>
              <w:t xml:space="preserve">Complete the </w:t>
            </w:r>
            <w:r>
              <w:rPr>
                <w:rFonts w:ascii="Arial" w:hAnsi="Arial" w:cs="Arial"/>
              </w:rPr>
              <w:t>word</w:t>
            </w:r>
            <w:r>
              <w:rPr>
                <w:rFonts w:ascii="Arial" w:hAnsi="Arial" w:cs="Arial"/>
              </w:rPr>
              <w:t>search</w:t>
            </w:r>
            <w:r>
              <w:rPr>
                <w:rFonts w:ascii="Arial" w:hAnsi="Arial" w:cs="Arial"/>
              </w:rPr>
              <w:t xml:space="preserve"> using words from the story.</w:t>
            </w:r>
          </w:p>
          <w:p w14:paraId="42F6838C" w14:textId="3C05C407" w:rsidR="006913EF" w:rsidRPr="00152FA6" w:rsidRDefault="00E831A9" w:rsidP="00E831A9">
            <w:pPr>
              <w:rPr>
                <w:rFonts w:ascii="Arial" w:hAnsi="Arial" w:cs="Arial"/>
                <w:sz w:val="28"/>
                <w:szCs w:val="28"/>
              </w:rPr>
            </w:pPr>
            <w:r w:rsidRPr="00152FA6">
              <w:rPr>
                <w:rFonts w:ascii="Arial" w:hAnsi="Arial" w:cs="Arial"/>
                <w:sz w:val="28"/>
                <w:szCs w:val="28"/>
              </w:rPr>
              <w:t xml:space="preserve"> </w:t>
            </w:r>
          </w:p>
        </w:tc>
      </w:tr>
    </w:tbl>
    <w:p w14:paraId="48C09FA2" w14:textId="77777777" w:rsidR="006913EF" w:rsidRDefault="006913EF" w:rsidP="006913EF">
      <w:pPr>
        <w:spacing w:after="0"/>
        <w:rPr>
          <w:rFonts w:ascii="Arial" w:hAnsi="Arial" w:cs="Arial"/>
          <w:noProof/>
          <w:sz w:val="24"/>
          <w:szCs w:val="24"/>
          <w:lang w:eastAsia="en-GB"/>
        </w:rPr>
      </w:pPr>
    </w:p>
    <w:p w14:paraId="3673F352" w14:textId="6E52F496" w:rsidR="002D1C66" w:rsidRPr="002D1C66" w:rsidRDefault="006913EF" w:rsidP="006913EF">
      <w:pPr>
        <w:spacing w:after="0"/>
        <w:rPr>
          <w:rFonts w:ascii="Arial" w:hAnsi="Arial" w:cs="Arial"/>
          <w:noProof/>
          <w:sz w:val="24"/>
          <w:szCs w:val="24"/>
          <w:lang w:eastAsia="en-GB"/>
        </w:rPr>
      </w:pPr>
      <w:r w:rsidRPr="00F666CD">
        <w:rPr>
          <w:rFonts w:ascii="Arial" w:hAnsi="Arial" w:cs="Arial"/>
          <w:noProof/>
          <w:sz w:val="24"/>
          <w:szCs w:val="24"/>
          <w:lang w:eastAsia="en-GB"/>
        </w:rPr>
        <w:t>Unless</w:t>
      </w:r>
      <w:r>
        <w:rPr>
          <w:rFonts w:ascii="Arial" w:hAnsi="Arial" w:cs="Arial"/>
          <w:noProof/>
          <w:sz w:val="24"/>
          <w:szCs w:val="24"/>
          <w:lang w:eastAsia="en-GB"/>
        </w:rPr>
        <w:t xml:space="preserve"> otherwise specified</w:t>
      </w:r>
      <w:r w:rsidRPr="00F666CD">
        <w:rPr>
          <w:rFonts w:ascii="Arial" w:hAnsi="Arial" w:cs="Arial"/>
          <w:noProof/>
          <w:sz w:val="24"/>
          <w:szCs w:val="24"/>
          <w:lang w:eastAsia="en-GB"/>
        </w:rPr>
        <w:t>, please complete the ta</w:t>
      </w:r>
      <w:r>
        <w:rPr>
          <w:rFonts w:ascii="Arial" w:hAnsi="Arial" w:cs="Arial"/>
          <w:noProof/>
          <w:sz w:val="24"/>
          <w:szCs w:val="24"/>
          <w:lang w:eastAsia="en-GB"/>
        </w:rPr>
        <w:t>sks in either your home learning book o</w:t>
      </w:r>
      <w:r w:rsidR="002D1C66">
        <w:rPr>
          <w:rFonts w:ascii="Arial" w:hAnsi="Arial" w:cs="Arial"/>
          <w:noProof/>
          <w:sz w:val="24"/>
          <w:szCs w:val="24"/>
          <w:lang w:eastAsia="en-GB"/>
        </w:rPr>
        <w:t>r print out the document below.</w:t>
      </w:r>
    </w:p>
    <w:p w14:paraId="0FABE386" w14:textId="27987476" w:rsidR="00B63B47" w:rsidRDefault="00B63B47"/>
    <w:p w14:paraId="29496B28" w14:textId="31F6F59A" w:rsidR="00B63B47" w:rsidRDefault="00B63B47">
      <w:pPr>
        <w:rPr>
          <w:noProof/>
          <w:lang w:eastAsia="en-GB"/>
        </w:rPr>
      </w:pPr>
    </w:p>
    <w:p w14:paraId="6A38DBFA" w14:textId="5A7A431B" w:rsidR="00B63B47" w:rsidRDefault="00B63B47">
      <w:pPr>
        <w:rPr>
          <w:noProof/>
          <w:lang w:eastAsia="en-GB"/>
        </w:rPr>
      </w:pPr>
    </w:p>
    <w:p w14:paraId="1F6D3F33" w14:textId="2A6FE594" w:rsidR="00B63B47" w:rsidRDefault="00B63B47">
      <w:pPr>
        <w:rPr>
          <w:noProof/>
          <w:lang w:eastAsia="en-GB"/>
        </w:rPr>
      </w:pPr>
    </w:p>
    <w:p w14:paraId="21C73995" w14:textId="4E756A11" w:rsidR="00B63B47" w:rsidRDefault="00B63B47">
      <w:pPr>
        <w:rPr>
          <w:noProof/>
          <w:lang w:eastAsia="en-GB"/>
        </w:rPr>
      </w:pPr>
    </w:p>
    <w:p w14:paraId="0972E1CD" w14:textId="3CAFFF79" w:rsidR="00B63B47" w:rsidRDefault="00B63B47">
      <w:pPr>
        <w:rPr>
          <w:noProof/>
          <w:lang w:eastAsia="en-GB"/>
        </w:rPr>
      </w:pPr>
    </w:p>
    <w:p w14:paraId="46E8A3D1" w14:textId="2B7A86A6" w:rsidR="00B63B47" w:rsidRDefault="00B63B47">
      <w:pPr>
        <w:rPr>
          <w:noProof/>
          <w:lang w:eastAsia="en-GB"/>
        </w:rPr>
      </w:pPr>
    </w:p>
    <w:p w14:paraId="4824C5F7" w14:textId="77777777" w:rsidR="004D7CE9" w:rsidRDefault="004D7CE9">
      <w:pPr>
        <w:rPr>
          <w:noProof/>
          <w:lang w:eastAsia="en-GB"/>
        </w:rPr>
      </w:pPr>
    </w:p>
    <w:p w14:paraId="29C218AD" w14:textId="77777777" w:rsidR="004D7CE9" w:rsidRDefault="004D7CE9">
      <w:pPr>
        <w:rPr>
          <w:noProof/>
          <w:lang w:eastAsia="en-GB"/>
        </w:rPr>
      </w:pPr>
    </w:p>
    <w:p w14:paraId="5FFA9484" w14:textId="163971F4" w:rsidR="00B63B47" w:rsidRDefault="00FA202D">
      <w:pPr>
        <w:rPr>
          <w:noProof/>
          <w:lang w:eastAsia="en-GB"/>
        </w:rPr>
      </w:pPr>
      <w:r>
        <w:rPr>
          <w:noProof/>
          <w:lang w:eastAsia="en-GB"/>
        </w:rPr>
        <w:t>Bronze</w:t>
      </w:r>
      <w:r w:rsidR="004D7CE9" w:rsidRPr="004D7CE9">
        <w:rPr>
          <w:noProof/>
          <w:lang w:eastAsia="en-GB"/>
        </w:rPr>
        <w:t xml:space="preserve"> </w:t>
      </w:r>
    </w:p>
    <w:p w14:paraId="72DFD97A" w14:textId="34719DD4" w:rsidR="004D7CE9" w:rsidRDefault="004D7CE9">
      <w:pPr>
        <w:rPr>
          <w:noProof/>
          <w:lang w:eastAsia="en-GB"/>
        </w:rPr>
      </w:pPr>
      <w:r>
        <w:rPr>
          <w:noProof/>
          <w:lang w:eastAsia="en-GB"/>
        </w:rPr>
        <w:drawing>
          <wp:inline distT="0" distB="0" distL="0" distR="0" wp14:anchorId="05C0AA1B" wp14:editId="07C943F3">
            <wp:extent cx="6512943" cy="92216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979" t="10159" r="33925" b="6490"/>
                    <a:stretch/>
                  </pic:blipFill>
                  <pic:spPr bwMode="auto">
                    <a:xfrm>
                      <a:off x="0" y="0"/>
                      <a:ext cx="6514534" cy="9223858"/>
                    </a:xfrm>
                    <a:prstGeom prst="rect">
                      <a:avLst/>
                    </a:prstGeom>
                    <a:ln>
                      <a:noFill/>
                    </a:ln>
                    <a:extLst>
                      <a:ext uri="{53640926-AAD7-44D8-BBD7-CCE9431645EC}">
                        <a14:shadowObscured xmlns:a14="http://schemas.microsoft.com/office/drawing/2010/main"/>
                      </a:ext>
                    </a:extLst>
                  </pic:spPr>
                </pic:pic>
              </a:graphicData>
            </a:graphic>
          </wp:inline>
        </w:drawing>
      </w:r>
    </w:p>
    <w:p w14:paraId="16BA5B5D" w14:textId="77777777" w:rsidR="004D7CE9" w:rsidRDefault="004D7CE9">
      <w:pPr>
        <w:rPr>
          <w:noProof/>
          <w:lang w:eastAsia="en-GB"/>
        </w:rPr>
      </w:pPr>
      <w:r>
        <w:rPr>
          <w:noProof/>
          <w:lang w:eastAsia="en-GB"/>
        </w:rPr>
        <w:drawing>
          <wp:inline distT="0" distB="0" distL="0" distR="0" wp14:anchorId="2AEEA530" wp14:editId="2D90967E">
            <wp:extent cx="6694098" cy="95668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18" t="10389" r="34572" b="6459"/>
                    <a:stretch/>
                  </pic:blipFill>
                  <pic:spPr bwMode="auto">
                    <a:xfrm>
                      <a:off x="0" y="0"/>
                      <a:ext cx="6717533" cy="9600389"/>
                    </a:xfrm>
                    <a:prstGeom prst="rect">
                      <a:avLst/>
                    </a:prstGeom>
                    <a:ln>
                      <a:noFill/>
                    </a:ln>
                    <a:extLst>
                      <a:ext uri="{53640926-AAD7-44D8-BBD7-CCE9431645EC}">
                        <a14:shadowObscured xmlns:a14="http://schemas.microsoft.com/office/drawing/2010/main"/>
                      </a:ext>
                    </a:extLst>
                  </pic:spPr>
                </pic:pic>
              </a:graphicData>
            </a:graphic>
          </wp:inline>
        </w:drawing>
      </w:r>
    </w:p>
    <w:p w14:paraId="2673E8B3" w14:textId="1EEA1F2A" w:rsidR="00B63B47" w:rsidRDefault="00FA202D">
      <w:pPr>
        <w:rPr>
          <w:noProof/>
          <w:lang w:eastAsia="en-GB"/>
        </w:rPr>
      </w:pPr>
      <w:r>
        <w:rPr>
          <w:noProof/>
          <w:lang w:eastAsia="en-GB"/>
        </w:rPr>
        <w:t>Silver</w:t>
      </w:r>
    </w:p>
    <w:p w14:paraId="631DEA7D" w14:textId="41CF3823" w:rsidR="00FA202D" w:rsidRDefault="004D7CE9">
      <w:pPr>
        <w:rPr>
          <w:noProof/>
          <w:lang w:eastAsia="en-GB"/>
        </w:rPr>
      </w:pPr>
      <w:r>
        <w:rPr>
          <w:noProof/>
          <w:lang w:eastAsia="en-GB"/>
        </w:rPr>
        <w:drawing>
          <wp:inline distT="0" distB="0" distL="0" distR="0" wp14:anchorId="45A97CEB" wp14:editId="740055D1">
            <wp:extent cx="6659592" cy="9332140"/>
            <wp:effectExtent l="0" t="0" r="825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716" t="9697" r="33926" b="7157"/>
                    <a:stretch/>
                  </pic:blipFill>
                  <pic:spPr bwMode="auto">
                    <a:xfrm>
                      <a:off x="0" y="0"/>
                      <a:ext cx="6678616" cy="9358798"/>
                    </a:xfrm>
                    <a:prstGeom prst="rect">
                      <a:avLst/>
                    </a:prstGeom>
                    <a:ln>
                      <a:noFill/>
                    </a:ln>
                    <a:extLst>
                      <a:ext uri="{53640926-AAD7-44D8-BBD7-CCE9431645EC}">
                        <a14:shadowObscured xmlns:a14="http://schemas.microsoft.com/office/drawing/2010/main"/>
                      </a:ext>
                    </a:extLst>
                  </pic:spPr>
                </pic:pic>
              </a:graphicData>
            </a:graphic>
          </wp:inline>
        </w:drawing>
      </w:r>
    </w:p>
    <w:p w14:paraId="19AB81A1" w14:textId="036F9610" w:rsidR="00B63B47" w:rsidRDefault="00FA202D">
      <w:pPr>
        <w:rPr>
          <w:noProof/>
          <w:lang w:eastAsia="en-GB"/>
        </w:rPr>
      </w:pPr>
      <w:r>
        <w:rPr>
          <w:noProof/>
          <w:lang w:eastAsia="en-GB"/>
        </w:rPr>
        <w:lastRenderedPageBreak/>
        <w:t>Gold</w:t>
      </w:r>
    </w:p>
    <w:p w14:paraId="6ADCA7EC" w14:textId="266D694E" w:rsidR="00FA202D" w:rsidRDefault="004D7CE9">
      <w:pPr>
        <w:rPr>
          <w:noProof/>
          <w:lang w:eastAsia="en-GB"/>
        </w:rPr>
      </w:pPr>
      <w:r>
        <w:rPr>
          <w:noProof/>
          <w:lang w:eastAsia="en-GB"/>
        </w:rPr>
        <w:drawing>
          <wp:inline distT="0" distB="0" distL="0" distR="0" wp14:anchorId="4AA82F86" wp14:editId="0E54A58B">
            <wp:extent cx="6521570" cy="94566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243" t="9928" r="34169" b="6019"/>
                    <a:stretch/>
                  </pic:blipFill>
                  <pic:spPr bwMode="auto">
                    <a:xfrm>
                      <a:off x="0" y="0"/>
                      <a:ext cx="6536755" cy="9478628"/>
                    </a:xfrm>
                    <a:prstGeom prst="rect">
                      <a:avLst/>
                    </a:prstGeom>
                    <a:ln>
                      <a:noFill/>
                    </a:ln>
                    <a:extLst>
                      <a:ext uri="{53640926-AAD7-44D8-BBD7-CCE9431645EC}">
                        <a14:shadowObscured xmlns:a14="http://schemas.microsoft.com/office/drawing/2010/main"/>
                      </a:ext>
                    </a:extLst>
                  </pic:spPr>
                </pic:pic>
              </a:graphicData>
            </a:graphic>
          </wp:inline>
        </w:drawing>
      </w:r>
    </w:p>
    <w:p w14:paraId="4E6D921A" w14:textId="493EE1FC" w:rsidR="004D7CE9" w:rsidRDefault="00E831A9">
      <w:pPr>
        <w:rPr>
          <w:noProof/>
          <w:lang w:eastAsia="en-GB"/>
        </w:rPr>
      </w:pPr>
      <w:r>
        <w:rPr>
          <w:noProof/>
          <w:lang w:eastAsia="en-GB"/>
        </w:rPr>
        <w:t xml:space="preserve">Bronze </w:t>
      </w:r>
    </w:p>
    <w:p w14:paraId="0C70584B" w14:textId="16A02C0E" w:rsidR="00E831A9" w:rsidRDefault="00E831A9">
      <w:pPr>
        <w:rPr>
          <w:noProof/>
          <w:lang w:eastAsia="en-GB"/>
        </w:rPr>
      </w:pPr>
      <w:r>
        <w:rPr>
          <w:noProof/>
          <w:lang w:eastAsia="en-GB"/>
        </w:rPr>
        <w:drawing>
          <wp:inline distT="0" distB="0" distL="0" distR="0" wp14:anchorId="71F0874F" wp14:editId="34114C12">
            <wp:extent cx="6521570" cy="936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849" t="9696" r="34316" b="6476"/>
                    <a:stretch/>
                  </pic:blipFill>
                  <pic:spPr bwMode="auto">
                    <a:xfrm>
                      <a:off x="0" y="0"/>
                      <a:ext cx="6531714" cy="9374825"/>
                    </a:xfrm>
                    <a:prstGeom prst="rect">
                      <a:avLst/>
                    </a:prstGeom>
                    <a:ln>
                      <a:noFill/>
                    </a:ln>
                    <a:extLst>
                      <a:ext uri="{53640926-AAD7-44D8-BBD7-CCE9431645EC}">
                        <a14:shadowObscured xmlns:a14="http://schemas.microsoft.com/office/drawing/2010/main"/>
                      </a:ext>
                    </a:extLst>
                  </pic:spPr>
                </pic:pic>
              </a:graphicData>
            </a:graphic>
          </wp:inline>
        </w:drawing>
      </w:r>
    </w:p>
    <w:p w14:paraId="19C6D394" w14:textId="0DEE27A2" w:rsidR="00E831A9" w:rsidRDefault="00E831A9">
      <w:pPr>
        <w:rPr>
          <w:noProof/>
          <w:lang w:eastAsia="en-GB"/>
        </w:rPr>
      </w:pPr>
      <w:r>
        <w:rPr>
          <w:noProof/>
          <w:lang w:eastAsia="en-GB"/>
        </w:rPr>
        <w:t>Silver</w:t>
      </w:r>
    </w:p>
    <w:p w14:paraId="5C2798D1" w14:textId="66F04C5A" w:rsidR="00E831A9" w:rsidRDefault="00E831A9">
      <w:pPr>
        <w:rPr>
          <w:noProof/>
          <w:lang w:eastAsia="en-GB"/>
        </w:rPr>
      </w:pPr>
      <w:r>
        <w:rPr>
          <w:noProof/>
          <w:lang w:eastAsia="en-GB"/>
        </w:rPr>
        <w:drawing>
          <wp:inline distT="0" distB="0" distL="0" distR="0" wp14:anchorId="4AC4FCDA" wp14:editId="51796060">
            <wp:extent cx="6495691" cy="9269857"/>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713" t="9466" r="34450" b="7182"/>
                    <a:stretch/>
                  </pic:blipFill>
                  <pic:spPr bwMode="auto">
                    <a:xfrm>
                      <a:off x="0" y="0"/>
                      <a:ext cx="6517454" cy="9300914"/>
                    </a:xfrm>
                    <a:prstGeom prst="rect">
                      <a:avLst/>
                    </a:prstGeom>
                    <a:ln>
                      <a:noFill/>
                    </a:ln>
                    <a:extLst>
                      <a:ext uri="{53640926-AAD7-44D8-BBD7-CCE9431645EC}">
                        <a14:shadowObscured xmlns:a14="http://schemas.microsoft.com/office/drawing/2010/main"/>
                      </a:ext>
                    </a:extLst>
                  </pic:spPr>
                </pic:pic>
              </a:graphicData>
            </a:graphic>
          </wp:inline>
        </w:drawing>
      </w:r>
    </w:p>
    <w:p w14:paraId="2BADF9A7" w14:textId="6099D79C" w:rsidR="00E831A9" w:rsidRDefault="00E831A9">
      <w:pPr>
        <w:rPr>
          <w:noProof/>
          <w:lang w:eastAsia="en-GB"/>
        </w:rPr>
      </w:pPr>
      <w:r>
        <w:rPr>
          <w:noProof/>
          <w:lang w:eastAsia="en-GB"/>
        </w:rPr>
        <w:t>SPAG</w:t>
      </w:r>
    </w:p>
    <w:p w14:paraId="08F1694C" w14:textId="735C67BB" w:rsidR="00E831A9" w:rsidRDefault="00E831A9">
      <w:pPr>
        <w:rPr>
          <w:noProof/>
          <w:lang w:eastAsia="en-GB"/>
        </w:rPr>
      </w:pPr>
      <w:r>
        <w:rPr>
          <w:noProof/>
          <w:lang w:eastAsia="en-GB"/>
        </w:rPr>
        <w:drawing>
          <wp:inline distT="0" distB="0" distL="0" distR="0" wp14:anchorId="3B046F90" wp14:editId="6C744AE8">
            <wp:extent cx="6564702" cy="9380741"/>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107" t="10159" r="34188" b="6714"/>
                    <a:stretch/>
                  </pic:blipFill>
                  <pic:spPr bwMode="auto">
                    <a:xfrm>
                      <a:off x="0" y="0"/>
                      <a:ext cx="6580048" cy="940267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831A9" w:rsidSect="00FA20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1E4DE" w14:textId="77777777" w:rsidR="001520DE" w:rsidRDefault="001520DE" w:rsidP="001520DE">
      <w:pPr>
        <w:spacing w:after="0" w:line="240" w:lineRule="auto"/>
      </w:pPr>
      <w:r>
        <w:separator/>
      </w:r>
    </w:p>
  </w:endnote>
  <w:endnote w:type="continuationSeparator" w:id="0">
    <w:p w14:paraId="7B0E91EC" w14:textId="77777777" w:rsidR="001520DE" w:rsidRDefault="001520DE" w:rsidP="001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A243" w14:textId="77777777" w:rsidR="001520DE" w:rsidRDefault="001520DE" w:rsidP="001520DE">
      <w:pPr>
        <w:spacing w:after="0" w:line="240" w:lineRule="auto"/>
      </w:pPr>
      <w:r>
        <w:separator/>
      </w:r>
    </w:p>
  </w:footnote>
  <w:footnote w:type="continuationSeparator" w:id="0">
    <w:p w14:paraId="2A1F10AD" w14:textId="77777777" w:rsidR="001520DE" w:rsidRDefault="001520DE" w:rsidP="0015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1B"/>
    <w:rsid w:val="00067B3B"/>
    <w:rsid w:val="001520DE"/>
    <w:rsid w:val="001901E2"/>
    <w:rsid w:val="00261FF0"/>
    <w:rsid w:val="002D1C66"/>
    <w:rsid w:val="0035313F"/>
    <w:rsid w:val="0039331F"/>
    <w:rsid w:val="004012C5"/>
    <w:rsid w:val="004C37D2"/>
    <w:rsid w:val="004D7CE9"/>
    <w:rsid w:val="004F6A35"/>
    <w:rsid w:val="006913EF"/>
    <w:rsid w:val="007036BC"/>
    <w:rsid w:val="00762979"/>
    <w:rsid w:val="00790F21"/>
    <w:rsid w:val="007E2FF3"/>
    <w:rsid w:val="008460D0"/>
    <w:rsid w:val="00952B1B"/>
    <w:rsid w:val="00A000CE"/>
    <w:rsid w:val="00A148E8"/>
    <w:rsid w:val="00B07F71"/>
    <w:rsid w:val="00B22B80"/>
    <w:rsid w:val="00B63B47"/>
    <w:rsid w:val="00DC4477"/>
    <w:rsid w:val="00E25D29"/>
    <w:rsid w:val="00E831A9"/>
    <w:rsid w:val="00F25545"/>
    <w:rsid w:val="00FA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2E5A"/>
  <w15:chartTrackingRefBased/>
  <w15:docId w15:val="{CD538673-20B6-4B37-99EE-874C1DB1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3EF"/>
    <w:rPr>
      <w:color w:val="0000FF"/>
      <w:u w:val="single"/>
    </w:rPr>
  </w:style>
  <w:style w:type="paragraph" w:styleId="Header">
    <w:name w:val="header"/>
    <w:basedOn w:val="Normal"/>
    <w:link w:val="HeaderChar"/>
    <w:uiPriority w:val="99"/>
    <w:unhideWhenUsed/>
    <w:rsid w:val="0015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DE"/>
  </w:style>
  <w:style w:type="paragraph" w:styleId="Footer">
    <w:name w:val="footer"/>
    <w:basedOn w:val="Normal"/>
    <w:link w:val="FooterChar"/>
    <w:uiPriority w:val="99"/>
    <w:unhideWhenUsed/>
    <w:rsid w:val="0015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bbc.co.uk/bitesize/topics/zbtp34j/articles/z6hxrj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2" ma:contentTypeDescription="Create a new document." ma:contentTypeScope="" ma:versionID="37e3a34f8789bdf6ebbadde791db2a84">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648a5c3320b16a7d5509e7258582fca7"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4C190-1F85-4AB8-9546-91A7B347AED5}">
  <ds:schemaRefs>
    <ds:schemaRef ds:uri="http://schemas.microsoft.com/sharepoint/v3/contenttype/forms"/>
  </ds:schemaRefs>
</ds:datastoreItem>
</file>

<file path=customXml/itemProps2.xml><?xml version="1.0" encoding="utf-8"?>
<ds:datastoreItem xmlns:ds="http://schemas.openxmlformats.org/officeDocument/2006/customXml" ds:itemID="{EDE7338A-65E5-43BE-A10B-F8F1188C201F}">
  <ds:schemaRefs>
    <ds:schemaRef ds:uri="6afb17d3-c958-4082-b9da-920538da99cb"/>
    <ds:schemaRef ds:uri="http://www.w3.org/XML/1998/namespace"/>
    <ds:schemaRef ds:uri="http://purl.org/dc/dcmitype/"/>
    <ds:schemaRef ds:uri="http://schemas.microsoft.com/office/2006/documentManagement/types"/>
    <ds:schemaRef ds:uri="e75a81d1-8f29-4f5d-9ec4-f335a325ac12"/>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4FD1B48-02D0-47FE-BB3F-D5BBDBB32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Faulkner</dc:creator>
  <cp:keywords/>
  <dc:description/>
  <cp:lastModifiedBy>Mrs R Faulkner</cp:lastModifiedBy>
  <cp:revision>3</cp:revision>
  <cp:lastPrinted>2020-06-22T14:20:00Z</cp:lastPrinted>
  <dcterms:created xsi:type="dcterms:W3CDTF">2020-06-22T14:22:00Z</dcterms:created>
  <dcterms:modified xsi:type="dcterms:W3CDTF">2020-06-22T14:41:00Z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