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197E1631" w:rsidR="00BC7CCB" w:rsidRPr="00F666CD" w:rsidRDefault="00BC7CCB" w:rsidP="00BC7CCB">
      <w:pPr>
        <w:rPr>
          <w:rFonts w:ascii="Arial" w:hAnsi="Arial" w:cs="Arial"/>
          <w:sz w:val="24"/>
          <w:szCs w:val="24"/>
        </w:rPr>
      </w:pPr>
      <w:r>
        <w:rPr>
          <w:rFonts w:ascii="Arial" w:hAnsi="Arial" w:cs="Arial"/>
          <w:sz w:val="24"/>
          <w:szCs w:val="24"/>
        </w:rPr>
        <w:t>All of our work for the next two weeks is based around the book ‘</w:t>
      </w:r>
      <w:r w:rsidR="00B82F6D">
        <w:rPr>
          <w:rFonts w:ascii="Arial" w:hAnsi="Arial" w:cs="Arial"/>
          <w:sz w:val="24"/>
          <w:szCs w:val="24"/>
        </w:rPr>
        <w:t>Starry Eyed Stan</w:t>
      </w:r>
      <w:r>
        <w:rPr>
          <w:rFonts w:ascii="Arial" w:hAnsi="Arial" w:cs="Arial"/>
          <w:sz w:val="24"/>
          <w:szCs w:val="24"/>
        </w:rPr>
        <w:t xml:space="preserv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5000" w:type="pct"/>
        <w:tblLook w:val="04A0" w:firstRow="1" w:lastRow="0" w:firstColumn="1" w:lastColumn="0" w:noHBand="0" w:noVBand="1"/>
      </w:tblPr>
      <w:tblGrid>
        <w:gridCol w:w="1486"/>
        <w:gridCol w:w="3020"/>
        <w:gridCol w:w="2830"/>
        <w:gridCol w:w="3120"/>
      </w:tblGrid>
      <w:tr w:rsidR="00BC7CCB" w:rsidRPr="005520B8" w14:paraId="7A272733" w14:textId="77777777" w:rsidTr="007F0176">
        <w:tc>
          <w:tcPr>
            <w:tcW w:w="5000" w:type="pct"/>
            <w:gridSpan w:val="4"/>
            <w:shd w:val="clear" w:color="auto" w:fill="D9E2F3" w:themeFill="accent5" w:themeFillTint="33"/>
          </w:tcPr>
          <w:p w14:paraId="5098349C" w14:textId="6AA58786" w:rsidR="00BC7CCB" w:rsidRPr="00F666CD" w:rsidRDefault="00BC7CCB" w:rsidP="00BC7CCB">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B82F6D">
              <w:rPr>
                <w:rFonts w:ascii="Arial" w:hAnsi="Arial" w:cs="Arial"/>
                <w:b/>
                <w:sz w:val="24"/>
                <w:szCs w:val="28"/>
              </w:rPr>
              <w:t>06.07</w:t>
            </w:r>
            <w:r>
              <w:rPr>
                <w:rFonts w:ascii="Arial" w:hAnsi="Arial" w:cs="Arial"/>
                <w:b/>
                <w:sz w:val="24"/>
                <w:szCs w:val="28"/>
              </w:rPr>
              <w:t>.20</w:t>
            </w:r>
          </w:p>
        </w:tc>
      </w:tr>
      <w:tr w:rsidR="00655FB1" w:rsidRPr="005520B8" w14:paraId="3B3034BF" w14:textId="77777777" w:rsidTr="00655FB1">
        <w:tc>
          <w:tcPr>
            <w:tcW w:w="556" w:type="pct"/>
            <w:vMerge w:val="restart"/>
            <w:shd w:val="clear" w:color="auto" w:fill="E2EFD9" w:themeFill="accent6" w:themeFillTint="33"/>
          </w:tcPr>
          <w:p w14:paraId="4B17CA42" w14:textId="066BB235" w:rsidR="00655FB1" w:rsidRDefault="00655FB1" w:rsidP="00B5230E">
            <w:pPr>
              <w:rPr>
                <w:rFonts w:ascii="Arial" w:hAnsi="Arial" w:cs="Arial"/>
                <w:b/>
                <w:sz w:val="24"/>
                <w:szCs w:val="28"/>
              </w:rPr>
            </w:pPr>
            <w:r w:rsidRPr="00F666CD">
              <w:rPr>
                <w:rFonts w:ascii="Arial" w:hAnsi="Arial" w:cs="Arial"/>
                <w:b/>
                <w:sz w:val="24"/>
                <w:szCs w:val="28"/>
              </w:rPr>
              <w:t>English</w:t>
            </w:r>
          </w:p>
          <w:p w14:paraId="6CA04C08" w14:textId="643C55B1" w:rsidR="00655FB1" w:rsidRDefault="00655FB1" w:rsidP="00B5230E">
            <w:pPr>
              <w:rPr>
                <w:rFonts w:ascii="Arial" w:hAnsi="Arial" w:cs="Arial"/>
                <w:b/>
                <w:sz w:val="24"/>
                <w:szCs w:val="28"/>
              </w:rPr>
            </w:pPr>
          </w:p>
          <w:p w14:paraId="79B05CDC" w14:textId="0E691F7E" w:rsidR="00655FB1" w:rsidRDefault="00655FB1" w:rsidP="00B5230E">
            <w:pPr>
              <w:rPr>
                <w:rFonts w:ascii="Arial" w:hAnsi="Arial" w:cs="Arial"/>
                <w:b/>
                <w:sz w:val="24"/>
                <w:szCs w:val="28"/>
              </w:rPr>
            </w:pPr>
          </w:p>
          <w:p w14:paraId="71E9D09B" w14:textId="70697FCC" w:rsidR="00655FB1" w:rsidRDefault="00655FB1" w:rsidP="00B5230E">
            <w:pPr>
              <w:rPr>
                <w:rFonts w:ascii="Arial" w:hAnsi="Arial" w:cs="Arial"/>
                <w:b/>
                <w:sz w:val="24"/>
                <w:szCs w:val="28"/>
              </w:rPr>
            </w:pPr>
          </w:p>
          <w:p w14:paraId="1A5896BE" w14:textId="16A8C59C" w:rsidR="00655FB1" w:rsidRDefault="00655FB1" w:rsidP="00B5230E">
            <w:pPr>
              <w:rPr>
                <w:rFonts w:ascii="Arial" w:hAnsi="Arial" w:cs="Arial"/>
                <w:b/>
                <w:sz w:val="24"/>
                <w:szCs w:val="28"/>
              </w:rPr>
            </w:pPr>
          </w:p>
          <w:p w14:paraId="63B1C0F2" w14:textId="77777777" w:rsidR="00655FB1" w:rsidRDefault="00655FB1" w:rsidP="00B5230E">
            <w:pPr>
              <w:rPr>
                <w:rFonts w:ascii="Arial" w:hAnsi="Arial" w:cs="Arial"/>
                <w:b/>
                <w:sz w:val="24"/>
                <w:szCs w:val="28"/>
              </w:rPr>
            </w:pPr>
          </w:p>
          <w:p w14:paraId="6AB73432" w14:textId="63FB95E4" w:rsidR="00655FB1" w:rsidRPr="00F666CD" w:rsidRDefault="00655FB1" w:rsidP="00B5230E">
            <w:pPr>
              <w:rPr>
                <w:rFonts w:ascii="Arial" w:hAnsi="Arial" w:cs="Arial"/>
                <w:sz w:val="24"/>
                <w:szCs w:val="28"/>
              </w:rPr>
            </w:pPr>
            <w:r>
              <w:rPr>
                <w:noProof/>
                <w:lang w:eastAsia="en-GB"/>
              </w:rPr>
              <w:drawing>
                <wp:inline distT="0" distB="0" distL="0" distR="0" wp14:anchorId="45B226F1" wp14:editId="7A400E26">
                  <wp:extent cx="806866" cy="68030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46" t="34401" r="54941" b="44584"/>
                          <a:stretch/>
                        </pic:blipFill>
                        <pic:spPr bwMode="auto">
                          <a:xfrm>
                            <a:off x="0" y="0"/>
                            <a:ext cx="816493" cy="688426"/>
                          </a:xfrm>
                          <a:prstGeom prst="rect">
                            <a:avLst/>
                          </a:prstGeom>
                          <a:ln>
                            <a:noFill/>
                          </a:ln>
                          <a:extLst>
                            <a:ext uri="{53640926-AAD7-44D8-BBD7-CCE9431645EC}">
                              <a14:shadowObscured xmlns:a14="http://schemas.microsoft.com/office/drawing/2010/main"/>
                            </a:ext>
                          </a:extLst>
                        </pic:spPr>
                      </pic:pic>
                    </a:graphicData>
                  </a:graphic>
                </wp:inline>
              </w:drawing>
            </w:r>
          </w:p>
        </w:tc>
        <w:tc>
          <w:tcPr>
            <w:tcW w:w="4444" w:type="pct"/>
            <w:gridSpan w:val="3"/>
          </w:tcPr>
          <w:p w14:paraId="115A436D" w14:textId="63EDF255" w:rsidR="00655FB1" w:rsidRDefault="00655FB1" w:rsidP="00B5230E">
            <w:pPr>
              <w:autoSpaceDE w:val="0"/>
              <w:autoSpaceDN w:val="0"/>
              <w:adjustRightInd w:val="0"/>
            </w:pPr>
            <w:r>
              <w:rPr>
                <w:rFonts w:ascii="Arial" w:hAnsi="Arial" w:cs="Arial"/>
                <w:sz w:val="24"/>
                <w:szCs w:val="24"/>
              </w:rPr>
              <w:t xml:space="preserve">Starry Eyed Stan’ </w:t>
            </w:r>
            <w:r>
              <w:rPr>
                <w:rFonts w:ascii="Arial" w:hAnsi="Arial" w:cs="Arial"/>
                <w:color w:val="000000"/>
                <w:sz w:val="24"/>
                <w:szCs w:val="24"/>
              </w:rPr>
              <w:t>!</w:t>
            </w:r>
          </w:p>
          <w:p w14:paraId="4ED9573B" w14:textId="6B4D07D4" w:rsidR="00655FB1" w:rsidRPr="006913EF" w:rsidRDefault="00655FB1" w:rsidP="00B5230E">
            <w:pPr>
              <w:rPr>
                <w:rFonts w:ascii="Arial" w:hAnsi="Arial" w:cs="Arial"/>
              </w:rPr>
            </w:pPr>
            <w:r w:rsidRPr="006913EF">
              <w:rPr>
                <w:rFonts w:ascii="Arial" w:hAnsi="Arial" w:cs="Arial"/>
              </w:rPr>
              <w:t xml:space="preserve">Please read the story together </w:t>
            </w:r>
            <w:r>
              <w:rPr>
                <w:rFonts w:ascii="Arial" w:hAnsi="Arial" w:cs="Arial"/>
              </w:rPr>
              <w:t>again</w:t>
            </w:r>
            <w:r w:rsidRPr="006913EF">
              <w:rPr>
                <w:rFonts w:ascii="Arial" w:hAnsi="Arial" w:cs="Arial"/>
              </w:rPr>
              <w:t xml:space="preserve"> – maybe you could even try out your own voices for the characters or act it out with your family!!There is a Powerpoint of the story or you can listen or read to the e –book.</w:t>
            </w:r>
          </w:p>
          <w:p w14:paraId="02F459D7" w14:textId="1F27BBA4" w:rsidR="00655FB1" w:rsidRDefault="00655FB1" w:rsidP="00B5230E"/>
          <w:p w14:paraId="41F6FC0C" w14:textId="0DC0CB67" w:rsidR="00655FB1" w:rsidRPr="00F666CD" w:rsidRDefault="00655FB1" w:rsidP="00B5230E">
            <w:pPr>
              <w:rPr>
                <w:rFonts w:ascii="Arial" w:hAnsi="Arial" w:cs="Arial"/>
                <w:b/>
                <w:sz w:val="24"/>
                <w:szCs w:val="28"/>
              </w:rPr>
            </w:pPr>
          </w:p>
        </w:tc>
      </w:tr>
      <w:tr w:rsidR="00655FB1" w:rsidRPr="005520B8" w14:paraId="3D1C84C8" w14:textId="77777777" w:rsidTr="00655FB1">
        <w:tc>
          <w:tcPr>
            <w:tcW w:w="556" w:type="pct"/>
            <w:vMerge/>
            <w:shd w:val="clear" w:color="auto" w:fill="E2EFD9" w:themeFill="accent6" w:themeFillTint="33"/>
          </w:tcPr>
          <w:p w14:paraId="43645BCD" w14:textId="77777777" w:rsidR="00655FB1" w:rsidRPr="00F666CD" w:rsidRDefault="00655FB1" w:rsidP="00B5230E">
            <w:pPr>
              <w:rPr>
                <w:rFonts w:ascii="Arial" w:hAnsi="Arial" w:cs="Arial"/>
                <w:sz w:val="24"/>
                <w:szCs w:val="28"/>
              </w:rPr>
            </w:pPr>
          </w:p>
        </w:tc>
        <w:tc>
          <w:tcPr>
            <w:tcW w:w="1496" w:type="pct"/>
          </w:tcPr>
          <w:p w14:paraId="7C22AE32" w14:textId="77777777" w:rsidR="00655FB1" w:rsidRPr="00F666CD" w:rsidRDefault="00655FB1" w:rsidP="00B5230E">
            <w:pPr>
              <w:jc w:val="center"/>
              <w:rPr>
                <w:rFonts w:ascii="Arial" w:hAnsi="Arial" w:cs="Arial"/>
                <w:b/>
                <w:sz w:val="24"/>
                <w:szCs w:val="28"/>
              </w:rPr>
            </w:pPr>
            <w:r>
              <w:rPr>
                <w:rFonts w:ascii="Arial" w:hAnsi="Arial" w:cs="Arial"/>
                <w:b/>
                <w:sz w:val="24"/>
                <w:szCs w:val="28"/>
              </w:rPr>
              <w:t>Bronze</w:t>
            </w:r>
          </w:p>
        </w:tc>
        <w:tc>
          <w:tcPr>
            <w:tcW w:w="1405" w:type="pct"/>
          </w:tcPr>
          <w:p w14:paraId="5981B57D" w14:textId="77777777" w:rsidR="00655FB1" w:rsidRPr="00F666CD" w:rsidRDefault="00655FB1" w:rsidP="00B5230E">
            <w:pPr>
              <w:jc w:val="center"/>
              <w:rPr>
                <w:rFonts w:ascii="Arial" w:hAnsi="Arial" w:cs="Arial"/>
                <w:b/>
                <w:sz w:val="24"/>
                <w:szCs w:val="28"/>
              </w:rPr>
            </w:pPr>
            <w:r>
              <w:rPr>
                <w:rFonts w:ascii="Arial" w:hAnsi="Arial" w:cs="Arial"/>
                <w:b/>
                <w:sz w:val="24"/>
                <w:szCs w:val="28"/>
              </w:rPr>
              <w:t>Silver</w:t>
            </w:r>
          </w:p>
        </w:tc>
        <w:tc>
          <w:tcPr>
            <w:tcW w:w="1542" w:type="pct"/>
          </w:tcPr>
          <w:p w14:paraId="601C6A07" w14:textId="77777777" w:rsidR="00655FB1" w:rsidRPr="00F666CD" w:rsidRDefault="00655FB1" w:rsidP="00B5230E">
            <w:pPr>
              <w:jc w:val="center"/>
              <w:rPr>
                <w:rFonts w:ascii="Arial" w:hAnsi="Arial" w:cs="Arial"/>
                <w:b/>
                <w:sz w:val="24"/>
                <w:szCs w:val="28"/>
              </w:rPr>
            </w:pPr>
            <w:r>
              <w:rPr>
                <w:rFonts w:ascii="Arial" w:hAnsi="Arial" w:cs="Arial"/>
                <w:b/>
                <w:sz w:val="24"/>
                <w:szCs w:val="28"/>
              </w:rPr>
              <w:t>Gold</w:t>
            </w:r>
          </w:p>
        </w:tc>
      </w:tr>
      <w:tr w:rsidR="00655FB1" w:rsidRPr="005520B8" w14:paraId="430B545B" w14:textId="77777777" w:rsidTr="00655FB1">
        <w:tc>
          <w:tcPr>
            <w:tcW w:w="556" w:type="pct"/>
            <w:vMerge/>
            <w:shd w:val="clear" w:color="auto" w:fill="E2EFD9" w:themeFill="accent6" w:themeFillTint="33"/>
          </w:tcPr>
          <w:p w14:paraId="0A1EB843" w14:textId="77777777" w:rsidR="00655FB1" w:rsidRPr="00F666CD" w:rsidRDefault="00655FB1" w:rsidP="00B5230E">
            <w:pPr>
              <w:rPr>
                <w:rFonts w:ascii="Arial" w:hAnsi="Arial" w:cs="Arial"/>
                <w:b/>
                <w:sz w:val="24"/>
                <w:szCs w:val="28"/>
              </w:rPr>
            </w:pPr>
          </w:p>
        </w:tc>
        <w:tc>
          <w:tcPr>
            <w:tcW w:w="1496" w:type="pct"/>
          </w:tcPr>
          <w:p w14:paraId="3C08925D" w14:textId="34C87AF7" w:rsidR="00655FB1" w:rsidRPr="00F22E79" w:rsidRDefault="00655FB1" w:rsidP="00B82F6D">
            <w:pPr>
              <w:jc w:val="center"/>
              <w:rPr>
                <w:rFonts w:ascii="Arial" w:hAnsi="Arial" w:cs="Arial"/>
                <w:sz w:val="20"/>
                <w:szCs w:val="24"/>
              </w:rPr>
            </w:pPr>
            <w:r w:rsidRPr="00F22E79">
              <w:rPr>
                <w:rFonts w:ascii="Arial" w:hAnsi="Arial" w:cs="Arial"/>
                <w:sz w:val="20"/>
              </w:rPr>
              <w:t xml:space="preserve">Today </w:t>
            </w:r>
            <w:r>
              <w:rPr>
                <w:rFonts w:ascii="Arial" w:hAnsi="Arial" w:cs="Arial"/>
                <w:sz w:val="20"/>
              </w:rPr>
              <w:t xml:space="preserve">there is a comprehension activity to complete – You might want an adult to read the crabs text to you first. </w:t>
            </w:r>
          </w:p>
        </w:tc>
        <w:tc>
          <w:tcPr>
            <w:tcW w:w="1405" w:type="pct"/>
          </w:tcPr>
          <w:p w14:paraId="2FE3CD8E" w14:textId="07EBB966" w:rsidR="00655FB1" w:rsidRPr="006913EF" w:rsidRDefault="00655FB1" w:rsidP="00B82F6D">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there is a comprehension activity to complete – You might want </w:t>
            </w:r>
            <w:r>
              <w:rPr>
                <w:rFonts w:ascii="Arial" w:hAnsi="Arial" w:cs="Arial"/>
                <w:sz w:val="20"/>
              </w:rPr>
              <w:t>to read the crabs text with an adult</w:t>
            </w:r>
            <w:r>
              <w:rPr>
                <w:rFonts w:ascii="Arial" w:hAnsi="Arial" w:cs="Arial"/>
                <w:sz w:val="20"/>
              </w:rPr>
              <w:t xml:space="preserve"> first.</w:t>
            </w:r>
          </w:p>
        </w:tc>
        <w:tc>
          <w:tcPr>
            <w:tcW w:w="1542" w:type="pct"/>
          </w:tcPr>
          <w:p w14:paraId="64DB235E" w14:textId="77777777" w:rsidR="00655FB1" w:rsidRDefault="00655FB1" w:rsidP="00B82F6D">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there is a comprehension activity to complete – </w:t>
            </w:r>
            <w:r>
              <w:rPr>
                <w:rFonts w:ascii="Arial" w:hAnsi="Arial" w:cs="Arial"/>
                <w:sz w:val="20"/>
              </w:rPr>
              <w:t>there are some great facts about crabs in there</w:t>
            </w:r>
            <w:r>
              <w:rPr>
                <w:rFonts w:ascii="Arial" w:hAnsi="Arial" w:cs="Arial"/>
                <w:sz w:val="20"/>
              </w:rPr>
              <w:t>.</w:t>
            </w:r>
          </w:p>
          <w:p w14:paraId="51519D46" w14:textId="79344229" w:rsidR="00655FB1" w:rsidRPr="006913EF" w:rsidRDefault="00655FB1" w:rsidP="00B82F6D">
            <w:pPr>
              <w:jc w:val="center"/>
              <w:rPr>
                <w:rFonts w:ascii="Arial" w:hAnsi="Arial" w:cs="Arial"/>
                <w:sz w:val="20"/>
              </w:rPr>
            </w:pPr>
          </w:p>
        </w:tc>
      </w:tr>
      <w:tr w:rsidR="00BC7CCB" w:rsidRPr="005520B8" w14:paraId="45F932C2" w14:textId="77777777" w:rsidTr="00655FB1">
        <w:tc>
          <w:tcPr>
            <w:tcW w:w="556" w:type="pct"/>
            <w:shd w:val="clear" w:color="auto" w:fill="D9E2F3" w:themeFill="accent5" w:themeFillTint="33"/>
          </w:tcPr>
          <w:p w14:paraId="24AFFD4E" w14:textId="77777777" w:rsidR="00BC7CCB" w:rsidRPr="00F666CD" w:rsidRDefault="00BC7CCB" w:rsidP="00B5230E">
            <w:pPr>
              <w:rPr>
                <w:rFonts w:ascii="Arial" w:hAnsi="Arial" w:cs="Arial"/>
                <w:b/>
                <w:sz w:val="24"/>
                <w:szCs w:val="28"/>
              </w:rPr>
            </w:pPr>
            <w:r w:rsidRPr="00F666CD">
              <w:rPr>
                <w:rFonts w:ascii="Arial" w:hAnsi="Arial" w:cs="Arial"/>
                <w:b/>
                <w:sz w:val="24"/>
                <w:szCs w:val="28"/>
              </w:rPr>
              <w:t>Maths</w:t>
            </w:r>
          </w:p>
        </w:tc>
        <w:tc>
          <w:tcPr>
            <w:tcW w:w="4444" w:type="pct"/>
            <w:gridSpan w:val="3"/>
          </w:tcPr>
          <w:p w14:paraId="7593E65B" w14:textId="2A33564D" w:rsidR="00BC7CCB" w:rsidRPr="00083A3B" w:rsidRDefault="00BC7CCB" w:rsidP="00655FB1">
            <w:pPr>
              <w:jc w:val="center"/>
              <w:rPr>
                <w:rFonts w:ascii="Arial" w:eastAsia="Arial" w:hAnsi="Arial" w:cs="Arial"/>
                <w:sz w:val="24"/>
                <w:szCs w:val="24"/>
              </w:rPr>
            </w:pPr>
            <w:r w:rsidRPr="00F22E79">
              <w:rPr>
                <w:rFonts w:ascii="Arial" w:hAnsi="Arial" w:cs="Arial"/>
                <w:sz w:val="24"/>
                <w:szCs w:val="32"/>
              </w:rPr>
              <w:t xml:space="preserve">Warm Up – </w:t>
            </w:r>
            <w:r w:rsidR="00655FB1">
              <w:rPr>
                <w:rFonts w:ascii="Arial" w:hAnsi="Arial" w:cs="Arial"/>
                <w:sz w:val="24"/>
                <w:szCs w:val="32"/>
              </w:rPr>
              <w:t>look at the maths ‘think it’ at the bottom – How many lines of symmetry are there for each shape?</w:t>
            </w:r>
          </w:p>
        </w:tc>
      </w:tr>
      <w:tr w:rsidR="00BC7CCB" w:rsidRPr="005520B8" w14:paraId="5266B566" w14:textId="77777777" w:rsidTr="00655FB1">
        <w:tc>
          <w:tcPr>
            <w:tcW w:w="556" w:type="pct"/>
            <w:shd w:val="clear" w:color="auto" w:fill="D9E2F3" w:themeFill="accent5" w:themeFillTint="33"/>
          </w:tcPr>
          <w:p w14:paraId="041D2681" w14:textId="77777777" w:rsidR="00BC7CCB" w:rsidRPr="00F666CD" w:rsidRDefault="00BC7CCB" w:rsidP="00B5230E">
            <w:pPr>
              <w:rPr>
                <w:rFonts w:ascii="Arial" w:hAnsi="Arial" w:cs="Arial"/>
                <w:b/>
                <w:sz w:val="24"/>
                <w:szCs w:val="28"/>
              </w:rPr>
            </w:pPr>
          </w:p>
        </w:tc>
        <w:tc>
          <w:tcPr>
            <w:tcW w:w="1496" w:type="pct"/>
          </w:tcPr>
          <w:p w14:paraId="6D5AD729" w14:textId="77777777" w:rsidR="00BC7CCB" w:rsidRPr="004A6D1C" w:rsidRDefault="00BC7CCB" w:rsidP="00B5230E">
            <w:pPr>
              <w:rPr>
                <w:rFonts w:ascii="Arial" w:hAnsi="Arial" w:cs="Arial"/>
                <w:b/>
                <w:sz w:val="24"/>
                <w:szCs w:val="28"/>
              </w:rPr>
            </w:pPr>
            <w:r>
              <w:rPr>
                <w:rFonts w:ascii="Arial" w:hAnsi="Arial" w:cs="Arial"/>
                <w:b/>
                <w:sz w:val="24"/>
                <w:szCs w:val="28"/>
              </w:rPr>
              <w:t>Bronze</w:t>
            </w:r>
          </w:p>
        </w:tc>
        <w:tc>
          <w:tcPr>
            <w:tcW w:w="1405" w:type="pct"/>
          </w:tcPr>
          <w:p w14:paraId="50FD37DB" w14:textId="77777777" w:rsidR="00BC7CCB" w:rsidRPr="004A6D1C" w:rsidRDefault="00BC7CCB" w:rsidP="00B5230E">
            <w:pPr>
              <w:jc w:val="center"/>
              <w:rPr>
                <w:rFonts w:ascii="Arial" w:hAnsi="Arial" w:cs="Arial"/>
                <w:b/>
                <w:sz w:val="24"/>
                <w:szCs w:val="28"/>
              </w:rPr>
            </w:pPr>
            <w:r>
              <w:rPr>
                <w:rFonts w:ascii="Arial" w:hAnsi="Arial" w:cs="Arial"/>
                <w:b/>
                <w:sz w:val="24"/>
                <w:szCs w:val="28"/>
              </w:rPr>
              <w:t>Silver</w:t>
            </w:r>
          </w:p>
        </w:tc>
        <w:tc>
          <w:tcPr>
            <w:tcW w:w="1542" w:type="pct"/>
          </w:tcPr>
          <w:p w14:paraId="1D549F0F" w14:textId="77777777" w:rsidR="00BC7CCB" w:rsidRPr="004A6D1C" w:rsidRDefault="00BC7CCB" w:rsidP="00B5230E">
            <w:pPr>
              <w:jc w:val="center"/>
              <w:rPr>
                <w:rFonts w:ascii="Arial" w:hAnsi="Arial" w:cs="Arial"/>
                <w:b/>
                <w:sz w:val="24"/>
                <w:szCs w:val="28"/>
              </w:rPr>
            </w:pPr>
            <w:r>
              <w:rPr>
                <w:rFonts w:ascii="Arial" w:hAnsi="Arial" w:cs="Arial"/>
                <w:b/>
                <w:sz w:val="24"/>
                <w:szCs w:val="28"/>
              </w:rPr>
              <w:t>Gold</w:t>
            </w:r>
          </w:p>
        </w:tc>
      </w:tr>
      <w:tr w:rsidR="00BC7CCB" w:rsidRPr="005520B8" w14:paraId="204727A7" w14:textId="77777777" w:rsidTr="00655FB1">
        <w:tc>
          <w:tcPr>
            <w:tcW w:w="556" w:type="pct"/>
            <w:shd w:val="clear" w:color="auto" w:fill="D9E2F3" w:themeFill="accent5" w:themeFillTint="33"/>
          </w:tcPr>
          <w:p w14:paraId="4949F7AD" w14:textId="77777777" w:rsidR="00BC7CCB" w:rsidRPr="00F666CD" w:rsidRDefault="00BC7CCB" w:rsidP="00B5230E">
            <w:pPr>
              <w:rPr>
                <w:rFonts w:ascii="Arial" w:hAnsi="Arial" w:cs="Arial"/>
                <w:b/>
                <w:sz w:val="24"/>
                <w:szCs w:val="28"/>
              </w:rPr>
            </w:pPr>
          </w:p>
        </w:tc>
        <w:tc>
          <w:tcPr>
            <w:tcW w:w="1496" w:type="pct"/>
          </w:tcPr>
          <w:p w14:paraId="2790BFD0" w14:textId="4BFB9BFD" w:rsidR="00BC7CCB" w:rsidRPr="004A6D1C" w:rsidRDefault="00BC7CCB" w:rsidP="00AE1B18">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w:t>
            </w:r>
            <w:r w:rsidR="00B468A4">
              <w:rPr>
                <w:rFonts w:ascii="Arial" w:hAnsi="Arial" w:cs="Arial"/>
                <w:sz w:val="24"/>
                <w:szCs w:val="24"/>
              </w:rPr>
              <w:t>a symmetry activity</w:t>
            </w:r>
            <w:r>
              <w:rPr>
                <w:rFonts w:ascii="Arial" w:hAnsi="Arial" w:cs="Arial"/>
                <w:sz w:val="24"/>
                <w:szCs w:val="24"/>
              </w:rPr>
              <w:t>. Complete the sheet below.</w:t>
            </w:r>
            <w:r w:rsidR="00AE1B18">
              <w:rPr>
                <w:rFonts w:ascii="Arial" w:hAnsi="Arial" w:cs="Arial"/>
                <w:sz w:val="24"/>
                <w:szCs w:val="24"/>
              </w:rPr>
              <w:t xml:space="preserve"> If you don’t have a printer you could draw your own half and </w:t>
            </w:r>
            <w:r w:rsidR="00655FB1">
              <w:rPr>
                <w:rFonts w:ascii="Arial" w:hAnsi="Arial" w:cs="Arial"/>
                <w:sz w:val="24"/>
                <w:szCs w:val="24"/>
              </w:rPr>
              <w:t>try to make it symmetrical.</w:t>
            </w:r>
          </w:p>
        </w:tc>
        <w:tc>
          <w:tcPr>
            <w:tcW w:w="1405" w:type="pct"/>
          </w:tcPr>
          <w:p w14:paraId="6D569911" w14:textId="72F98DBA" w:rsidR="00BC7CCB" w:rsidRDefault="00B468A4" w:rsidP="00655FB1">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completing a symmetry activity. Complete the sheet below.</w:t>
            </w:r>
            <w:r w:rsidR="00655FB1">
              <w:rPr>
                <w:rFonts w:ascii="Arial" w:hAnsi="Arial" w:cs="Arial"/>
                <w:sz w:val="24"/>
                <w:szCs w:val="24"/>
              </w:rPr>
              <w:t xml:space="preserve">  </w:t>
            </w:r>
            <w:r w:rsidR="00655FB1">
              <w:rPr>
                <w:rFonts w:ascii="Arial" w:hAnsi="Arial" w:cs="Arial"/>
                <w:sz w:val="24"/>
                <w:szCs w:val="24"/>
              </w:rPr>
              <w:t>If you don’t have a printer you could draw your own half and try to make it symmetrical.</w:t>
            </w:r>
          </w:p>
        </w:tc>
        <w:tc>
          <w:tcPr>
            <w:tcW w:w="1542" w:type="pct"/>
          </w:tcPr>
          <w:p w14:paraId="2C966255" w14:textId="4C342289" w:rsidR="00BC7CCB" w:rsidRPr="004A6D1C" w:rsidRDefault="00B468A4" w:rsidP="00655FB1">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completing a symmetry activity. Complete the sheet below.</w:t>
            </w:r>
            <w:r w:rsidR="00655FB1">
              <w:rPr>
                <w:rFonts w:ascii="Arial" w:hAnsi="Arial" w:cs="Arial"/>
                <w:sz w:val="24"/>
                <w:szCs w:val="24"/>
              </w:rPr>
              <w:t xml:space="preserve"> </w:t>
            </w:r>
            <w:r w:rsidR="00655FB1">
              <w:rPr>
                <w:rFonts w:ascii="Arial" w:hAnsi="Arial" w:cs="Arial"/>
                <w:sz w:val="24"/>
                <w:szCs w:val="24"/>
              </w:rPr>
              <w:t>If you don’t have a printer you could draw your own half and try to make it symmetrical.</w:t>
            </w:r>
          </w:p>
        </w:tc>
      </w:tr>
      <w:tr w:rsidR="00BC7CCB" w:rsidRPr="005520B8" w14:paraId="0956469B" w14:textId="77777777" w:rsidTr="00655FB1">
        <w:trPr>
          <w:trHeight w:val="1713"/>
        </w:trPr>
        <w:tc>
          <w:tcPr>
            <w:tcW w:w="556" w:type="pct"/>
            <w:shd w:val="clear" w:color="auto" w:fill="E2EFD9" w:themeFill="accent6" w:themeFillTint="33"/>
          </w:tcPr>
          <w:p w14:paraId="30A87278" w14:textId="77777777" w:rsidR="00DB2813" w:rsidRDefault="00DB2813" w:rsidP="00B5230E">
            <w:pPr>
              <w:rPr>
                <w:rFonts w:ascii="Arial" w:hAnsi="Arial" w:cs="Arial"/>
                <w:b/>
                <w:sz w:val="24"/>
                <w:szCs w:val="28"/>
              </w:rPr>
            </w:pPr>
          </w:p>
          <w:p w14:paraId="64C90429" w14:textId="05051FFA" w:rsidR="00BC7CCB" w:rsidRDefault="00BC7CCB" w:rsidP="00B5230E">
            <w:pPr>
              <w:rPr>
                <w:rFonts w:ascii="Arial" w:hAnsi="Arial" w:cs="Arial"/>
                <w:b/>
                <w:sz w:val="24"/>
                <w:szCs w:val="28"/>
              </w:rPr>
            </w:pPr>
            <w:r w:rsidRPr="00F666CD">
              <w:rPr>
                <w:rFonts w:ascii="Arial" w:hAnsi="Arial" w:cs="Arial"/>
                <w:b/>
                <w:sz w:val="24"/>
                <w:szCs w:val="28"/>
              </w:rPr>
              <w:t>Reading</w:t>
            </w:r>
          </w:p>
          <w:p w14:paraId="0EB19893" w14:textId="77777777" w:rsidR="00BC7CCB" w:rsidRDefault="00BC7CCB" w:rsidP="00B5230E">
            <w:pPr>
              <w:rPr>
                <w:rFonts w:ascii="Arial" w:hAnsi="Arial" w:cs="Arial"/>
                <w:b/>
                <w:sz w:val="24"/>
                <w:szCs w:val="28"/>
              </w:rPr>
            </w:pPr>
          </w:p>
          <w:p w14:paraId="4E3706A9" w14:textId="77777777" w:rsidR="00BC7CCB" w:rsidRPr="00355F97" w:rsidRDefault="00BC7CCB" w:rsidP="00B5230E">
            <w:pPr>
              <w:rPr>
                <w:rFonts w:ascii="Arial" w:hAnsi="Arial" w:cs="Arial"/>
                <w:b/>
                <w:sz w:val="18"/>
                <w:szCs w:val="28"/>
              </w:rPr>
            </w:pPr>
          </w:p>
          <w:p w14:paraId="30075145" w14:textId="77777777" w:rsidR="00BC7CCB" w:rsidRPr="00F666CD" w:rsidRDefault="00BC7CCB" w:rsidP="00B5230E">
            <w:pPr>
              <w:rPr>
                <w:rFonts w:ascii="Arial" w:hAnsi="Arial" w:cs="Arial"/>
                <w:b/>
                <w:sz w:val="24"/>
                <w:szCs w:val="28"/>
              </w:rPr>
            </w:pPr>
            <w:r>
              <w:rPr>
                <w:rFonts w:ascii="Arial" w:hAnsi="Arial" w:cs="Arial"/>
                <w:b/>
                <w:sz w:val="24"/>
                <w:szCs w:val="28"/>
              </w:rPr>
              <w:t>Phonics</w:t>
            </w:r>
          </w:p>
        </w:tc>
        <w:tc>
          <w:tcPr>
            <w:tcW w:w="4444" w:type="pct"/>
            <w:gridSpan w:val="3"/>
          </w:tcPr>
          <w:p w14:paraId="5C31FEB4" w14:textId="77777777" w:rsidR="00DB2813" w:rsidRDefault="00DB2813" w:rsidP="00B5230E">
            <w:pPr>
              <w:rPr>
                <w:rFonts w:ascii="Arial" w:hAnsi="Arial" w:cs="Arial"/>
              </w:rPr>
            </w:pPr>
          </w:p>
          <w:p w14:paraId="23C58FAC" w14:textId="4C365A46" w:rsidR="00BC7CCB" w:rsidRPr="00355F97" w:rsidRDefault="00DB2813" w:rsidP="00B5230E">
            <w:pPr>
              <w:rPr>
                <w:rFonts w:ascii="Arial" w:hAnsi="Arial" w:cs="Arial"/>
              </w:rPr>
            </w:pPr>
            <w:r>
              <w:rPr>
                <w:rFonts w:ascii="Arial" w:hAnsi="Arial" w:cs="Arial"/>
              </w:rPr>
              <w:t>Choose another activity from our reading bingo sheet – what will you choose today?</w:t>
            </w:r>
          </w:p>
          <w:p w14:paraId="6D257786" w14:textId="77777777" w:rsidR="00BC7CCB" w:rsidRPr="00355F97" w:rsidRDefault="00BC7CCB" w:rsidP="00B5230E">
            <w:pPr>
              <w:rPr>
                <w:rFonts w:ascii="Arial" w:hAnsi="Arial" w:cs="Arial"/>
              </w:rPr>
            </w:pPr>
          </w:p>
          <w:p w14:paraId="516738CE" w14:textId="77777777" w:rsidR="00BC7CCB" w:rsidRDefault="00BC7CCB" w:rsidP="00B5230E">
            <w:pPr>
              <w:rPr>
                <w:rFonts w:ascii="Arial" w:hAnsi="Arial" w:cs="Arial"/>
              </w:rPr>
            </w:pPr>
          </w:p>
          <w:p w14:paraId="7FFB0AAD" w14:textId="77777777" w:rsidR="00BC7CCB" w:rsidRPr="00355F97" w:rsidRDefault="00BC7CCB" w:rsidP="00B5230E">
            <w:pPr>
              <w:rPr>
                <w:rFonts w:ascii="Arial" w:hAnsi="Arial" w:cs="Arial"/>
              </w:rPr>
            </w:pPr>
            <w:r w:rsidRPr="00355F97">
              <w:rPr>
                <w:rFonts w:ascii="Arial" w:hAnsi="Arial" w:cs="Arial"/>
              </w:rPr>
              <w:t>Complete the activities from the SPAG mat for today, choose bronze silver or gold.</w:t>
            </w:r>
          </w:p>
          <w:p w14:paraId="5CD598DD" w14:textId="77777777" w:rsidR="00BC7CCB" w:rsidRPr="00152FA6" w:rsidRDefault="00BC7CCB" w:rsidP="00B5230E">
            <w:pPr>
              <w:rPr>
                <w:rFonts w:ascii="Arial" w:hAnsi="Arial" w:cs="Arial"/>
                <w:sz w:val="28"/>
                <w:szCs w:val="28"/>
              </w:rPr>
            </w:pP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58ADB86" w14:textId="77777777" w:rsidR="00BC7CCB" w:rsidRDefault="00BC7CCB" w:rsidP="00BC7CCB">
      <w:r>
        <w:br w:type="page"/>
      </w:r>
    </w:p>
    <w:p w14:paraId="0BB02E0C" w14:textId="3F115FA2" w:rsidR="002B7C66" w:rsidRDefault="007F0176" w:rsidP="002B7C66">
      <w:pPr>
        <w:jc w:val="center"/>
        <w:rPr>
          <w:rFonts w:ascii="Letter-join Plus 40" w:hAnsi="Letter-join Plus 40"/>
        </w:rPr>
      </w:pPr>
      <w:r>
        <w:rPr>
          <w:noProof/>
          <w:lang w:eastAsia="en-GB"/>
        </w:rPr>
        <w:lastRenderedPageBreak/>
        <w:drawing>
          <wp:inline distT="0" distB="0" distL="0" distR="0" wp14:anchorId="188EB095" wp14:editId="3C61F9C3">
            <wp:extent cx="6788989" cy="965217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24" t="10514" r="34530" b="6928"/>
                    <a:stretch/>
                  </pic:blipFill>
                  <pic:spPr bwMode="auto">
                    <a:xfrm>
                      <a:off x="0" y="0"/>
                      <a:ext cx="6802680" cy="9671637"/>
                    </a:xfrm>
                    <a:prstGeom prst="rect">
                      <a:avLst/>
                    </a:prstGeom>
                    <a:ln>
                      <a:noFill/>
                    </a:ln>
                    <a:extLst>
                      <a:ext uri="{53640926-AAD7-44D8-BBD7-CCE9431645EC}">
                        <a14:shadowObscured xmlns:a14="http://schemas.microsoft.com/office/drawing/2010/main"/>
                      </a:ext>
                    </a:extLst>
                  </pic:spPr>
                </pic:pic>
              </a:graphicData>
            </a:graphic>
          </wp:inline>
        </w:drawing>
      </w:r>
    </w:p>
    <w:p w14:paraId="5685C209" w14:textId="1D1287EB" w:rsidR="007F0176" w:rsidRDefault="007F0176" w:rsidP="002B7C66">
      <w:pPr>
        <w:jc w:val="both"/>
        <w:rPr>
          <w:rFonts w:ascii="Letter-join Plus 40" w:hAnsi="Letter-join Plus 40"/>
        </w:rPr>
      </w:pPr>
      <w:r>
        <w:rPr>
          <w:noProof/>
          <w:lang w:eastAsia="en-GB"/>
        </w:rPr>
        <w:lastRenderedPageBreak/>
        <w:drawing>
          <wp:inline distT="0" distB="0" distL="0" distR="0" wp14:anchorId="6AF4F7DE" wp14:editId="0801FE7A">
            <wp:extent cx="6702725" cy="951327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09" t="11313" r="34057" b="5794"/>
                    <a:stretch/>
                  </pic:blipFill>
                  <pic:spPr bwMode="auto">
                    <a:xfrm>
                      <a:off x="0" y="0"/>
                      <a:ext cx="6721828" cy="9540387"/>
                    </a:xfrm>
                    <a:prstGeom prst="rect">
                      <a:avLst/>
                    </a:prstGeom>
                    <a:ln>
                      <a:noFill/>
                    </a:ln>
                    <a:extLst>
                      <a:ext uri="{53640926-AAD7-44D8-BBD7-CCE9431645EC}">
                        <a14:shadowObscured xmlns:a14="http://schemas.microsoft.com/office/drawing/2010/main"/>
                      </a:ext>
                    </a:extLst>
                  </pic:spPr>
                </pic:pic>
              </a:graphicData>
            </a:graphic>
          </wp:inline>
        </w:drawing>
      </w:r>
    </w:p>
    <w:p w14:paraId="00E34187" w14:textId="4F8C3FB3" w:rsidR="002B7C66" w:rsidRDefault="002B7C66" w:rsidP="002B7C66">
      <w:pPr>
        <w:jc w:val="both"/>
        <w:rPr>
          <w:rFonts w:ascii="Letter-join Plus 40" w:hAnsi="Letter-join Plus 40"/>
        </w:rPr>
      </w:pPr>
      <w:r>
        <w:rPr>
          <w:rFonts w:ascii="Letter-join Plus 40" w:hAnsi="Letter-join Plus 40"/>
        </w:rPr>
        <w:lastRenderedPageBreak/>
        <w:t>Silver</w:t>
      </w:r>
    </w:p>
    <w:p w14:paraId="52748467" w14:textId="43F63EC4" w:rsidR="007F0176" w:rsidRDefault="007F0176" w:rsidP="002B7C66">
      <w:pPr>
        <w:jc w:val="both"/>
        <w:rPr>
          <w:rFonts w:ascii="Letter-join Plus 40" w:hAnsi="Letter-join Plus 40"/>
        </w:rPr>
      </w:pPr>
      <w:r>
        <w:rPr>
          <w:noProof/>
          <w:lang w:eastAsia="en-GB"/>
        </w:rPr>
        <w:drawing>
          <wp:inline distT="0" distB="0" distL="0" distR="0" wp14:anchorId="58D2BB26" wp14:editId="5D68E9FC">
            <wp:extent cx="6573328" cy="928992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05" t="12006" r="34184" b="5765"/>
                    <a:stretch/>
                  </pic:blipFill>
                  <pic:spPr bwMode="auto">
                    <a:xfrm>
                      <a:off x="0" y="0"/>
                      <a:ext cx="6575085" cy="9292403"/>
                    </a:xfrm>
                    <a:prstGeom prst="rect">
                      <a:avLst/>
                    </a:prstGeom>
                    <a:ln>
                      <a:noFill/>
                    </a:ln>
                    <a:extLst>
                      <a:ext uri="{53640926-AAD7-44D8-BBD7-CCE9431645EC}">
                        <a14:shadowObscured xmlns:a14="http://schemas.microsoft.com/office/drawing/2010/main"/>
                      </a:ext>
                    </a:extLst>
                  </pic:spPr>
                </pic:pic>
              </a:graphicData>
            </a:graphic>
          </wp:inline>
        </w:drawing>
      </w:r>
    </w:p>
    <w:p w14:paraId="2955903E" w14:textId="57CD3114" w:rsidR="002B7C66" w:rsidRDefault="00AE1B18" w:rsidP="002B7C66">
      <w:pPr>
        <w:jc w:val="center"/>
        <w:rPr>
          <w:rFonts w:ascii="Letter-join Plus 40" w:hAnsi="Letter-join Plus 40"/>
        </w:rPr>
      </w:pPr>
      <w:r>
        <w:rPr>
          <w:noProof/>
          <w:lang w:eastAsia="en-GB"/>
        </w:rPr>
        <w:lastRenderedPageBreak/>
        <w:drawing>
          <wp:inline distT="0" distB="0" distL="0" distR="0" wp14:anchorId="75E0B78F" wp14:editId="57EB0070">
            <wp:extent cx="6754483" cy="9601886"/>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74" t="10390" r="34053" b="6236"/>
                    <a:stretch/>
                  </pic:blipFill>
                  <pic:spPr bwMode="auto">
                    <a:xfrm>
                      <a:off x="0" y="0"/>
                      <a:ext cx="6829369" cy="9708341"/>
                    </a:xfrm>
                    <a:prstGeom prst="rect">
                      <a:avLst/>
                    </a:prstGeom>
                    <a:ln>
                      <a:noFill/>
                    </a:ln>
                    <a:extLst>
                      <a:ext uri="{53640926-AAD7-44D8-BBD7-CCE9431645EC}">
                        <a14:shadowObscured xmlns:a14="http://schemas.microsoft.com/office/drawing/2010/main"/>
                      </a:ext>
                    </a:extLst>
                  </pic:spPr>
                </pic:pic>
              </a:graphicData>
            </a:graphic>
          </wp:inline>
        </w:drawing>
      </w:r>
    </w:p>
    <w:p w14:paraId="528B56D7" w14:textId="77777777" w:rsidR="002B7C66" w:rsidRDefault="002B7C66" w:rsidP="002B7C66">
      <w:pPr>
        <w:rPr>
          <w:rFonts w:ascii="Letter-join Plus 40" w:hAnsi="Letter-join Plus 40"/>
        </w:rPr>
      </w:pPr>
      <w:r>
        <w:rPr>
          <w:rFonts w:ascii="Letter-join Plus 40" w:hAnsi="Letter-join Plus 40"/>
        </w:rPr>
        <w:lastRenderedPageBreak/>
        <w:t>Gold</w:t>
      </w:r>
    </w:p>
    <w:p w14:paraId="6FC866BC" w14:textId="7E7840E3" w:rsidR="00B468A4" w:rsidRDefault="00AE1B18" w:rsidP="006F21F7">
      <w:pPr>
        <w:jc w:val="center"/>
        <w:rPr>
          <w:rFonts w:ascii="Letter-join Plus 40" w:hAnsi="Letter-join Plus 40"/>
        </w:rPr>
      </w:pPr>
      <w:r>
        <w:rPr>
          <w:noProof/>
          <w:lang w:eastAsia="en-GB"/>
        </w:rPr>
        <w:drawing>
          <wp:inline distT="0" distB="0" distL="0" distR="0" wp14:anchorId="665E40B2" wp14:editId="664B75D5">
            <wp:extent cx="6495690" cy="9280633"/>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75" t="9927" r="34306" b="6924"/>
                    <a:stretch/>
                  </pic:blipFill>
                  <pic:spPr bwMode="auto">
                    <a:xfrm>
                      <a:off x="0" y="0"/>
                      <a:ext cx="6498506" cy="9284656"/>
                    </a:xfrm>
                    <a:prstGeom prst="rect">
                      <a:avLst/>
                    </a:prstGeom>
                    <a:ln>
                      <a:noFill/>
                    </a:ln>
                    <a:extLst>
                      <a:ext uri="{53640926-AAD7-44D8-BBD7-CCE9431645EC}">
                        <a14:shadowObscured xmlns:a14="http://schemas.microsoft.com/office/drawing/2010/main"/>
                      </a:ext>
                    </a:extLst>
                  </pic:spPr>
                </pic:pic>
              </a:graphicData>
            </a:graphic>
          </wp:inline>
        </w:drawing>
      </w:r>
    </w:p>
    <w:p w14:paraId="31B25D08" w14:textId="3731959B" w:rsidR="006F21F7" w:rsidRDefault="00AE1B18" w:rsidP="00B468A4">
      <w:pPr>
        <w:rPr>
          <w:rFonts w:ascii="Letter-join Plus 40" w:hAnsi="Letter-join Plus 40"/>
        </w:rPr>
      </w:pPr>
      <w:r>
        <w:rPr>
          <w:noProof/>
          <w:lang w:eastAsia="en-GB"/>
        </w:rPr>
        <w:lastRenderedPageBreak/>
        <w:drawing>
          <wp:inline distT="0" distB="0" distL="0" distR="0" wp14:anchorId="04453C7F" wp14:editId="18FA5EC9">
            <wp:extent cx="6642340" cy="937591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48" t="12006" r="34313" b="5545"/>
                    <a:stretch/>
                  </pic:blipFill>
                  <pic:spPr bwMode="auto">
                    <a:xfrm>
                      <a:off x="0" y="0"/>
                      <a:ext cx="6658527" cy="9398760"/>
                    </a:xfrm>
                    <a:prstGeom prst="rect">
                      <a:avLst/>
                    </a:prstGeom>
                    <a:ln>
                      <a:noFill/>
                    </a:ln>
                    <a:extLst>
                      <a:ext uri="{53640926-AAD7-44D8-BBD7-CCE9431645EC}">
                        <a14:shadowObscured xmlns:a14="http://schemas.microsoft.com/office/drawing/2010/main"/>
                      </a:ext>
                    </a:extLst>
                  </pic:spPr>
                </pic:pic>
              </a:graphicData>
            </a:graphic>
          </wp:inline>
        </w:drawing>
      </w:r>
    </w:p>
    <w:p w14:paraId="6F9A8A41" w14:textId="04F457EC" w:rsidR="006F21F7" w:rsidRDefault="006F21F7" w:rsidP="00B468A4">
      <w:pPr>
        <w:rPr>
          <w:rFonts w:ascii="Letter-join Plus 40" w:hAnsi="Letter-join Plus 40"/>
        </w:rPr>
      </w:pPr>
    </w:p>
    <w:p w14:paraId="6C779EED" w14:textId="0E829A06" w:rsidR="00AE1B18" w:rsidRDefault="00AE1B18" w:rsidP="00B468A4">
      <w:pPr>
        <w:rPr>
          <w:rFonts w:ascii="Letter-join Plus 40" w:hAnsi="Letter-join Plus 40"/>
        </w:rPr>
      </w:pPr>
      <w:r>
        <w:rPr>
          <w:noProof/>
          <w:lang w:eastAsia="en-GB"/>
        </w:rPr>
        <w:lastRenderedPageBreak/>
        <w:drawing>
          <wp:inline distT="0" distB="0" distL="0" distR="0" wp14:anchorId="642A00D3" wp14:editId="76525D5B">
            <wp:extent cx="6788989" cy="95120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41" t="9467" r="33801" b="7402"/>
                    <a:stretch/>
                  </pic:blipFill>
                  <pic:spPr bwMode="auto">
                    <a:xfrm>
                      <a:off x="0" y="0"/>
                      <a:ext cx="6816144" cy="9550104"/>
                    </a:xfrm>
                    <a:prstGeom prst="rect">
                      <a:avLst/>
                    </a:prstGeom>
                    <a:ln>
                      <a:noFill/>
                    </a:ln>
                    <a:extLst>
                      <a:ext uri="{53640926-AAD7-44D8-BBD7-CCE9431645EC}">
                        <a14:shadowObscured xmlns:a14="http://schemas.microsoft.com/office/drawing/2010/main"/>
                      </a:ext>
                    </a:extLst>
                  </pic:spPr>
                </pic:pic>
              </a:graphicData>
            </a:graphic>
          </wp:inline>
        </w:drawing>
      </w:r>
    </w:p>
    <w:p w14:paraId="435B87AF" w14:textId="6BE2E1EB" w:rsidR="00655FB1" w:rsidRDefault="00655FB1" w:rsidP="00B468A4">
      <w:pPr>
        <w:rPr>
          <w:rFonts w:ascii="Letter-join Plus 40" w:hAnsi="Letter-join Plus 40"/>
        </w:rPr>
      </w:pPr>
      <w:r>
        <w:rPr>
          <w:rFonts w:ascii="Letter-join Plus 40" w:hAnsi="Letter-join Plus 40"/>
        </w:rPr>
        <w:lastRenderedPageBreak/>
        <w:t>Maths Think it!</w:t>
      </w:r>
    </w:p>
    <w:p w14:paraId="7A01F458" w14:textId="55BD8B94" w:rsidR="00655FB1" w:rsidRDefault="00655FB1" w:rsidP="00B468A4">
      <w:pPr>
        <w:rPr>
          <w:rFonts w:ascii="Letter-join Plus 40" w:hAnsi="Letter-join Plus 40"/>
        </w:rPr>
      </w:pPr>
      <w:r>
        <w:rPr>
          <w:noProof/>
          <w:lang w:eastAsia="en-GB"/>
        </w:rPr>
        <w:drawing>
          <wp:inline distT="0" distB="0" distL="0" distR="0" wp14:anchorId="63A099B6" wp14:editId="009C2684">
            <wp:extent cx="6156581" cy="46325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44" t="18239" r="22754" b="9484"/>
                    <a:stretch/>
                  </pic:blipFill>
                  <pic:spPr bwMode="auto">
                    <a:xfrm>
                      <a:off x="0" y="0"/>
                      <a:ext cx="6188332" cy="4656456"/>
                    </a:xfrm>
                    <a:prstGeom prst="rect">
                      <a:avLst/>
                    </a:prstGeom>
                    <a:ln>
                      <a:noFill/>
                    </a:ln>
                    <a:extLst>
                      <a:ext uri="{53640926-AAD7-44D8-BBD7-CCE9431645EC}">
                        <a14:shadowObscured xmlns:a14="http://schemas.microsoft.com/office/drawing/2010/main"/>
                      </a:ext>
                    </a:extLst>
                  </pic:spPr>
                </pic:pic>
              </a:graphicData>
            </a:graphic>
          </wp:inline>
        </w:drawing>
      </w:r>
    </w:p>
    <w:p w14:paraId="6E273CE0" w14:textId="00EE1189" w:rsidR="00655FB1" w:rsidRDefault="00655FB1" w:rsidP="00B468A4">
      <w:pPr>
        <w:rPr>
          <w:rFonts w:ascii="Letter-join Plus 40" w:hAnsi="Letter-join Plus 40"/>
        </w:rPr>
      </w:pPr>
      <w:r>
        <w:rPr>
          <w:noProof/>
          <w:lang w:eastAsia="en-GB"/>
        </w:rPr>
        <w:drawing>
          <wp:inline distT="0" distB="0" distL="0" distR="0" wp14:anchorId="48235C08" wp14:editId="58763FD8">
            <wp:extent cx="6259895" cy="459251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14" t="18239" r="22738" b="11100"/>
                    <a:stretch/>
                  </pic:blipFill>
                  <pic:spPr bwMode="auto">
                    <a:xfrm>
                      <a:off x="0" y="0"/>
                      <a:ext cx="6285529" cy="4611318"/>
                    </a:xfrm>
                    <a:prstGeom prst="rect">
                      <a:avLst/>
                    </a:prstGeom>
                    <a:ln>
                      <a:noFill/>
                    </a:ln>
                    <a:extLst>
                      <a:ext uri="{53640926-AAD7-44D8-BBD7-CCE9431645EC}">
                        <a14:shadowObscured xmlns:a14="http://schemas.microsoft.com/office/drawing/2010/main"/>
                      </a:ext>
                    </a:extLst>
                  </pic:spPr>
                </pic:pic>
              </a:graphicData>
            </a:graphic>
          </wp:inline>
        </w:drawing>
      </w:r>
    </w:p>
    <w:p w14:paraId="0058775F" w14:textId="66E02600" w:rsidR="00AE1B18" w:rsidRDefault="00AE1B18" w:rsidP="00B468A4">
      <w:pPr>
        <w:rPr>
          <w:rFonts w:ascii="Letter-join Plus 40" w:hAnsi="Letter-join Plus 40"/>
        </w:rPr>
      </w:pPr>
      <w:r>
        <w:rPr>
          <w:noProof/>
          <w:lang w:eastAsia="en-GB"/>
        </w:rPr>
        <w:lastRenderedPageBreak/>
        <w:drawing>
          <wp:inline distT="0" distB="0" distL="0" distR="0" wp14:anchorId="401EC9DB" wp14:editId="17B1CE72">
            <wp:extent cx="6728604" cy="9589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13" t="10389" r="34183" b="6707"/>
                    <a:stretch/>
                  </pic:blipFill>
                  <pic:spPr bwMode="auto">
                    <a:xfrm>
                      <a:off x="0" y="0"/>
                      <a:ext cx="6744026" cy="9611053"/>
                    </a:xfrm>
                    <a:prstGeom prst="rect">
                      <a:avLst/>
                    </a:prstGeom>
                    <a:ln>
                      <a:noFill/>
                    </a:ln>
                    <a:extLst>
                      <a:ext uri="{53640926-AAD7-44D8-BBD7-CCE9431645EC}">
                        <a14:shadowObscured xmlns:a14="http://schemas.microsoft.com/office/drawing/2010/main"/>
                      </a:ext>
                    </a:extLst>
                  </pic:spPr>
                </pic:pic>
              </a:graphicData>
            </a:graphic>
          </wp:inline>
        </w:drawing>
      </w:r>
    </w:p>
    <w:p w14:paraId="36744333" w14:textId="77777777" w:rsidR="00AE1B18" w:rsidRDefault="00AE1B18" w:rsidP="00B468A4">
      <w:pPr>
        <w:rPr>
          <w:noProof/>
          <w:lang w:eastAsia="en-GB"/>
        </w:rPr>
      </w:pPr>
      <w:r>
        <w:rPr>
          <w:noProof/>
          <w:lang w:eastAsia="en-GB"/>
        </w:rPr>
        <w:lastRenderedPageBreak/>
        <w:drawing>
          <wp:inline distT="0" distB="0" distL="0" distR="0" wp14:anchorId="44ED2F5B" wp14:editId="63A5778F">
            <wp:extent cx="6633713" cy="954391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08" t="10389" r="34313" b="6241"/>
                    <a:stretch/>
                  </pic:blipFill>
                  <pic:spPr bwMode="auto">
                    <a:xfrm>
                      <a:off x="0" y="0"/>
                      <a:ext cx="6650924" cy="9568673"/>
                    </a:xfrm>
                    <a:prstGeom prst="rect">
                      <a:avLst/>
                    </a:prstGeom>
                    <a:ln>
                      <a:noFill/>
                    </a:ln>
                    <a:extLst>
                      <a:ext uri="{53640926-AAD7-44D8-BBD7-CCE9431645EC}">
                        <a14:shadowObscured xmlns:a14="http://schemas.microsoft.com/office/drawing/2010/main"/>
                      </a:ext>
                    </a:extLst>
                  </pic:spPr>
                </pic:pic>
              </a:graphicData>
            </a:graphic>
          </wp:inline>
        </w:drawing>
      </w:r>
      <w:r w:rsidRPr="00AE1B18">
        <w:rPr>
          <w:noProof/>
          <w:lang w:eastAsia="en-GB"/>
        </w:rPr>
        <w:t xml:space="preserve"> </w:t>
      </w:r>
      <w:r>
        <w:rPr>
          <w:noProof/>
          <w:lang w:eastAsia="en-GB"/>
        </w:rPr>
        <w:lastRenderedPageBreak/>
        <w:drawing>
          <wp:inline distT="0" distB="0" distL="0" distR="0" wp14:anchorId="3C082C7A" wp14:editId="640E325A">
            <wp:extent cx="6685472" cy="9559390"/>
            <wp:effectExtent l="0" t="0" r="127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976" t="11544" r="34702" b="6249"/>
                    <a:stretch/>
                  </pic:blipFill>
                  <pic:spPr bwMode="auto">
                    <a:xfrm>
                      <a:off x="0" y="0"/>
                      <a:ext cx="6718866" cy="9607139"/>
                    </a:xfrm>
                    <a:prstGeom prst="rect">
                      <a:avLst/>
                    </a:prstGeom>
                    <a:ln>
                      <a:noFill/>
                    </a:ln>
                    <a:extLst>
                      <a:ext uri="{53640926-AAD7-44D8-BBD7-CCE9431645EC}">
                        <a14:shadowObscured xmlns:a14="http://schemas.microsoft.com/office/drawing/2010/main"/>
                      </a:ext>
                    </a:extLst>
                  </pic:spPr>
                </pic:pic>
              </a:graphicData>
            </a:graphic>
          </wp:inline>
        </w:drawing>
      </w:r>
    </w:p>
    <w:p w14:paraId="43FA0BC9" w14:textId="77777777" w:rsidR="00AE1B18" w:rsidRDefault="00AE1B18" w:rsidP="00B468A4">
      <w:pPr>
        <w:rPr>
          <w:rFonts w:ascii="Letter-join Plus 40" w:hAnsi="Letter-join Plus 40"/>
        </w:rPr>
      </w:pPr>
      <w:r>
        <w:rPr>
          <w:noProof/>
          <w:lang w:eastAsia="en-GB"/>
        </w:rPr>
        <w:lastRenderedPageBreak/>
        <w:drawing>
          <wp:inline distT="0" distB="0" distL="0" distR="0" wp14:anchorId="2954A4CC" wp14:editId="3E446614">
            <wp:extent cx="6763109" cy="964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979" t="9928" r="34440" b="7400"/>
                    <a:stretch/>
                  </pic:blipFill>
                  <pic:spPr bwMode="auto">
                    <a:xfrm>
                      <a:off x="0" y="0"/>
                      <a:ext cx="6780012" cy="9672163"/>
                    </a:xfrm>
                    <a:prstGeom prst="rect">
                      <a:avLst/>
                    </a:prstGeom>
                    <a:ln>
                      <a:noFill/>
                    </a:ln>
                    <a:extLst>
                      <a:ext uri="{53640926-AAD7-44D8-BBD7-CCE9431645EC}">
                        <a14:shadowObscured xmlns:a14="http://schemas.microsoft.com/office/drawing/2010/main"/>
                      </a:ext>
                    </a:extLst>
                  </pic:spPr>
                </pic:pic>
              </a:graphicData>
            </a:graphic>
          </wp:inline>
        </w:drawing>
      </w:r>
    </w:p>
    <w:p w14:paraId="54DB5D91" w14:textId="40F81D8B" w:rsidR="006F21F7" w:rsidRDefault="00AE1B18" w:rsidP="00B468A4">
      <w:pPr>
        <w:rPr>
          <w:rFonts w:ascii="Letter-join Plus 40" w:hAnsi="Letter-join Plus 40"/>
        </w:rPr>
      </w:pPr>
      <w:r>
        <w:rPr>
          <w:noProof/>
          <w:lang w:eastAsia="en-GB"/>
        </w:rPr>
        <w:lastRenderedPageBreak/>
        <w:drawing>
          <wp:inline distT="0" distB="0" distL="0" distR="0" wp14:anchorId="5FF1D68B" wp14:editId="33551B17">
            <wp:extent cx="6650966" cy="969590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37" t="10389" r="34438" b="5790"/>
                    <a:stretch/>
                  </pic:blipFill>
                  <pic:spPr bwMode="auto">
                    <a:xfrm>
                      <a:off x="0" y="0"/>
                      <a:ext cx="6669660" cy="9723153"/>
                    </a:xfrm>
                    <a:prstGeom prst="rect">
                      <a:avLst/>
                    </a:prstGeom>
                    <a:ln>
                      <a:noFill/>
                    </a:ln>
                    <a:extLst>
                      <a:ext uri="{53640926-AAD7-44D8-BBD7-CCE9431645EC}">
                        <a14:shadowObscured xmlns:a14="http://schemas.microsoft.com/office/drawing/2010/main"/>
                      </a:ext>
                    </a:extLst>
                  </pic:spPr>
                </pic:pic>
              </a:graphicData>
            </a:graphic>
          </wp:inline>
        </w:drawing>
      </w:r>
      <w:r w:rsidR="007F0176">
        <w:rPr>
          <w:rFonts w:ascii="Letter-join Plus 40" w:hAnsi="Letter-join Plus 40"/>
        </w:rPr>
        <w:lastRenderedPageBreak/>
        <w:t xml:space="preserve">Bronze </w:t>
      </w:r>
      <w:r w:rsidR="006F21F7">
        <w:rPr>
          <w:rFonts w:ascii="Letter-join Plus 40" w:hAnsi="Letter-join Plus 40"/>
        </w:rPr>
        <w:t>SPAG</w:t>
      </w:r>
    </w:p>
    <w:p w14:paraId="6F25A693" w14:textId="7D327AF2" w:rsidR="006F21F7" w:rsidRDefault="0009246A" w:rsidP="0009246A">
      <w:pPr>
        <w:rPr>
          <w:rFonts w:ascii="Letter-join Plus 40" w:hAnsi="Letter-join Plus 40"/>
        </w:rPr>
      </w:pPr>
      <w:r>
        <w:rPr>
          <w:noProof/>
          <w:lang w:eastAsia="en-GB"/>
        </w:rPr>
        <w:drawing>
          <wp:inline distT="0" distB="0" distL="0" distR="0" wp14:anchorId="280C0C38" wp14:editId="7564B819">
            <wp:extent cx="9371484" cy="6599206"/>
            <wp:effectExtent l="0" t="4445"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825" t="16854" r="20158" b="6720"/>
                    <a:stretch/>
                  </pic:blipFill>
                  <pic:spPr bwMode="auto">
                    <a:xfrm rot="5400000">
                      <a:off x="0" y="0"/>
                      <a:ext cx="9374054" cy="6601016"/>
                    </a:xfrm>
                    <a:prstGeom prst="rect">
                      <a:avLst/>
                    </a:prstGeom>
                    <a:ln>
                      <a:noFill/>
                    </a:ln>
                    <a:extLst>
                      <a:ext uri="{53640926-AAD7-44D8-BBD7-CCE9431645EC}">
                        <a14:shadowObscured xmlns:a14="http://schemas.microsoft.com/office/drawing/2010/main"/>
                      </a:ext>
                    </a:extLst>
                  </pic:spPr>
                </pic:pic>
              </a:graphicData>
            </a:graphic>
          </wp:inline>
        </w:drawing>
      </w:r>
    </w:p>
    <w:p w14:paraId="0D5EC69D" w14:textId="2BBDDABD" w:rsidR="006F21F7" w:rsidRDefault="006F21F7" w:rsidP="00B468A4">
      <w:pPr>
        <w:rPr>
          <w:rFonts w:ascii="Letter-join Plus 40" w:hAnsi="Letter-join Plus 40"/>
        </w:rPr>
      </w:pPr>
      <w:r>
        <w:rPr>
          <w:rFonts w:ascii="Letter-join Plus 40" w:hAnsi="Letter-join Plus 40"/>
        </w:rPr>
        <w:lastRenderedPageBreak/>
        <w:t>Silver SPAG</w:t>
      </w:r>
    </w:p>
    <w:p w14:paraId="2D7D58A8" w14:textId="5D8F77CA" w:rsidR="00655FB1" w:rsidRDefault="0009246A" w:rsidP="00B468A4">
      <w:pPr>
        <w:rPr>
          <w:rFonts w:ascii="Letter-join Plus 40" w:hAnsi="Letter-join Plus 40"/>
        </w:rPr>
      </w:pPr>
      <w:r>
        <w:rPr>
          <w:noProof/>
          <w:lang w:eastAsia="en-GB"/>
        </w:rPr>
        <w:drawing>
          <wp:inline distT="0" distB="0" distL="0" distR="0" wp14:anchorId="63F36443" wp14:editId="56EF388B">
            <wp:extent cx="9374984" cy="6599132"/>
            <wp:effectExtent l="0" t="2857"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827" t="16854" r="19765" b="6259"/>
                    <a:stretch/>
                  </pic:blipFill>
                  <pic:spPr bwMode="auto">
                    <a:xfrm rot="5400000">
                      <a:off x="0" y="0"/>
                      <a:ext cx="9378839" cy="6601846"/>
                    </a:xfrm>
                    <a:prstGeom prst="rect">
                      <a:avLst/>
                    </a:prstGeom>
                    <a:ln>
                      <a:noFill/>
                    </a:ln>
                    <a:extLst>
                      <a:ext uri="{53640926-AAD7-44D8-BBD7-CCE9431645EC}">
                        <a14:shadowObscured xmlns:a14="http://schemas.microsoft.com/office/drawing/2010/main"/>
                      </a:ext>
                    </a:extLst>
                  </pic:spPr>
                </pic:pic>
              </a:graphicData>
            </a:graphic>
          </wp:inline>
        </w:drawing>
      </w:r>
    </w:p>
    <w:p w14:paraId="48326871" w14:textId="420A7524" w:rsidR="00EA314C" w:rsidRDefault="00EA314C" w:rsidP="00EA314C">
      <w:pPr>
        <w:rPr>
          <w:rFonts w:ascii="Letter-join Plus 40" w:hAnsi="Letter-join Plus 40"/>
        </w:rPr>
      </w:pPr>
      <w:r>
        <w:rPr>
          <w:rFonts w:ascii="Letter-join Plus 40" w:hAnsi="Letter-join Plus 40"/>
        </w:rPr>
        <w:lastRenderedPageBreak/>
        <w:t>Gold SPAG</w:t>
      </w:r>
    </w:p>
    <w:p w14:paraId="263CBE1F" w14:textId="08DD06B5" w:rsidR="00EA314C" w:rsidRPr="002B7C66" w:rsidRDefault="0009246A" w:rsidP="00EA314C">
      <w:pPr>
        <w:jc w:val="center"/>
        <w:rPr>
          <w:rFonts w:ascii="Letter-join Plus 40" w:hAnsi="Letter-join Plus 40"/>
        </w:rPr>
      </w:pPr>
      <w:r>
        <w:rPr>
          <w:noProof/>
          <w:lang w:eastAsia="en-GB"/>
        </w:rPr>
        <w:drawing>
          <wp:inline distT="0" distB="0" distL="0" distR="0" wp14:anchorId="2256F338" wp14:editId="449508D4">
            <wp:extent cx="9382825" cy="6567169"/>
            <wp:effectExtent l="0" t="1588" r="7303" b="7302"/>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699" t="17086" r="19901" b="6474"/>
                    <a:stretch/>
                  </pic:blipFill>
                  <pic:spPr bwMode="auto">
                    <a:xfrm rot="5400000">
                      <a:off x="0" y="0"/>
                      <a:ext cx="9411087" cy="65869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EA314C" w:rsidRPr="002B7C66" w:rsidSect="007F0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09246A"/>
    <w:rsid w:val="002B7C66"/>
    <w:rsid w:val="00655FB1"/>
    <w:rsid w:val="006F21F7"/>
    <w:rsid w:val="007F0176"/>
    <w:rsid w:val="009A3762"/>
    <w:rsid w:val="00AE1B18"/>
    <w:rsid w:val="00B468A4"/>
    <w:rsid w:val="00B82F6D"/>
    <w:rsid w:val="00BC7CCB"/>
    <w:rsid w:val="00C83916"/>
    <w:rsid w:val="00DB2813"/>
    <w:rsid w:val="00EA3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 w:type="character" w:styleId="FollowedHyperlink">
    <w:name w:val="FollowedHyperlink"/>
    <w:basedOn w:val="DefaultParagraphFont"/>
    <w:uiPriority w:val="99"/>
    <w:semiHidden/>
    <w:unhideWhenUsed/>
    <w:rsid w:val="00655F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3.xml><?xml version="1.0" encoding="utf-8"?>
<ds:datastoreItem xmlns:ds="http://schemas.openxmlformats.org/officeDocument/2006/customXml" ds:itemID="{FACFB186-3D76-43FB-9D2A-6303F5F41BE2}">
  <ds:schemaRefs>
    <ds:schemaRef ds:uri="e75a81d1-8f29-4f5d-9ec4-f335a325ac12"/>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6afb17d3-c958-4082-b9da-920538da99cb"/>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3</cp:revision>
  <dcterms:created xsi:type="dcterms:W3CDTF">2020-07-01T08:53:00Z</dcterms:created>
  <dcterms:modified xsi:type="dcterms:W3CDTF">2020-07-01T09:27:00Z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