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D0E34" w14:textId="77777777" w:rsidR="006913EF" w:rsidRDefault="006913EF" w:rsidP="006913EF">
      <w:pPr>
        <w:jc w:val="center"/>
        <w:rPr>
          <w:rFonts w:ascii="Arial" w:hAnsi="Arial" w:cs="Arial"/>
          <w:sz w:val="24"/>
          <w:szCs w:val="24"/>
        </w:rPr>
      </w:pPr>
      <w:r>
        <w:rPr>
          <w:rFonts w:ascii="Arial" w:hAnsi="Arial" w:cs="Arial"/>
          <w:sz w:val="24"/>
          <w:szCs w:val="24"/>
        </w:rPr>
        <w:t>Year 2</w:t>
      </w:r>
    </w:p>
    <w:p w14:paraId="6C26915E" w14:textId="4FDDBB84" w:rsidR="006913EF" w:rsidRPr="00F666CD" w:rsidRDefault="0035313F" w:rsidP="006913EF">
      <w:pPr>
        <w:rPr>
          <w:rFonts w:ascii="Arial" w:hAnsi="Arial" w:cs="Arial"/>
          <w:sz w:val="24"/>
          <w:szCs w:val="24"/>
        </w:rPr>
      </w:pPr>
      <w:r>
        <w:rPr>
          <w:rFonts w:ascii="Arial" w:hAnsi="Arial" w:cs="Arial"/>
          <w:sz w:val="24"/>
          <w:szCs w:val="24"/>
        </w:rPr>
        <w:t xml:space="preserve">All of our work for the next two weeks is based around the book ‘Don’t hog the hedge!’ </w:t>
      </w:r>
      <w:r w:rsidR="006913EF" w:rsidRPr="00F666CD">
        <w:rPr>
          <w:rFonts w:ascii="Arial" w:hAnsi="Arial" w:cs="Arial"/>
          <w:sz w:val="24"/>
          <w:szCs w:val="24"/>
        </w:rPr>
        <w:t>Please find todays learning tasks below.</w:t>
      </w:r>
    </w:p>
    <w:p w14:paraId="1EA3B0FF" w14:textId="77777777" w:rsidR="006913EF" w:rsidRPr="00F666CD" w:rsidRDefault="006913EF" w:rsidP="006913EF">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10627" w:type="dxa"/>
        <w:tblLook w:val="04A0" w:firstRow="1" w:lastRow="0" w:firstColumn="1" w:lastColumn="0" w:noHBand="0" w:noVBand="1"/>
      </w:tblPr>
      <w:tblGrid>
        <w:gridCol w:w="1555"/>
        <w:gridCol w:w="3118"/>
        <w:gridCol w:w="2977"/>
        <w:gridCol w:w="2977"/>
      </w:tblGrid>
      <w:tr w:rsidR="006913EF" w:rsidRPr="005520B8" w14:paraId="446AC911" w14:textId="77777777" w:rsidTr="006913EF">
        <w:tc>
          <w:tcPr>
            <w:tcW w:w="10627" w:type="dxa"/>
            <w:gridSpan w:val="4"/>
            <w:shd w:val="clear" w:color="auto" w:fill="D9E2F3" w:themeFill="accent5" w:themeFillTint="33"/>
          </w:tcPr>
          <w:p w14:paraId="08C9E535" w14:textId="5CA03554" w:rsidR="006913EF" w:rsidRPr="00F666CD" w:rsidRDefault="006913EF" w:rsidP="00C61B05">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3464AC">
              <w:rPr>
                <w:rFonts w:ascii="Arial" w:hAnsi="Arial" w:cs="Arial"/>
                <w:b/>
                <w:sz w:val="24"/>
                <w:szCs w:val="28"/>
              </w:rPr>
              <w:t>24</w:t>
            </w:r>
            <w:r>
              <w:rPr>
                <w:rFonts w:ascii="Arial" w:hAnsi="Arial" w:cs="Arial"/>
                <w:b/>
                <w:sz w:val="24"/>
                <w:szCs w:val="28"/>
              </w:rPr>
              <w:t>.06.20</w:t>
            </w:r>
          </w:p>
        </w:tc>
      </w:tr>
      <w:tr w:rsidR="006913EF" w:rsidRPr="005520B8" w14:paraId="31CF42BE" w14:textId="77777777" w:rsidTr="006913EF">
        <w:tc>
          <w:tcPr>
            <w:tcW w:w="1555" w:type="dxa"/>
            <w:shd w:val="clear" w:color="auto" w:fill="E2EFD9" w:themeFill="accent6" w:themeFillTint="33"/>
          </w:tcPr>
          <w:p w14:paraId="1BA6C20A" w14:textId="77777777" w:rsidR="006913EF" w:rsidRDefault="006913EF" w:rsidP="00C61B05">
            <w:pPr>
              <w:rPr>
                <w:rFonts w:ascii="Arial" w:hAnsi="Arial" w:cs="Arial"/>
                <w:b/>
                <w:sz w:val="24"/>
                <w:szCs w:val="28"/>
              </w:rPr>
            </w:pPr>
            <w:r w:rsidRPr="00F666CD">
              <w:rPr>
                <w:rFonts w:ascii="Arial" w:hAnsi="Arial" w:cs="Arial"/>
                <w:b/>
                <w:sz w:val="24"/>
                <w:szCs w:val="28"/>
              </w:rPr>
              <w:t>English</w:t>
            </w:r>
          </w:p>
          <w:p w14:paraId="4FB06E76" w14:textId="715CBDBA" w:rsidR="006913EF" w:rsidRPr="00F666CD" w:rsidRDefault="006913EF" w:rsidP="00C61B05">
            <w:pPr>
              <w:rPr>
                <w:rFonts w:ascii="Arial" w:hAnsi="Arial" w:cs="Arial"/>
                <w:sz w:val="24"/>
                <w:szCs w:val="28"/>
              </w:rPr>
            </w:pPr>
          </w:p>
        </w:tc>
        <w:tc>
          <w:tcPr>
            <w:tcW w:w="9072" w:type="dxa"/>
            <w:gridSpan w:val="3"/>
          </w:tcPr>
          <w:p w14:paraId="3E8A842D" w14:textId="028E4778" w:rsidR="006913EF" w:rsidRDefault="006913EF" w:rsidP="00C61B05">
            <w:pPr>
              <w:autoSpaceDE w:val="0"/>
              <w:autoSpaceDN w:val="0"/>
              <w:adjustRightInd w:val="0"/>
            </w:pPr>
            <w:r>
              <w:rPr>
                <w:rFonts w:ascii="Arial" w:hAnsi="Arial" w:cs="Arial"/>
                <w:color w:val="000000"/>
                <w:sz w:val="24"/>
                <w:szCs w:val="24"/>
              </w:rPr>
              <w:t>Don’t hog the hedge!</w:t>
            </w:r>
          </w:p>
          <w:p w14:paraId="755DFD67" w14:textId="4AEEB3D6" w:rsidR="006913EF" w:rsidRPr="00F666CD" w:rsidRDefault="006913EF" w:rsidP="00C61B05">
            <w:pPr>
              <w:rPr>
                <w:rFonts w:ascii="Arial" w:hAnsi="Arial" w:cs="Arial"/>
                <w:b/>
                <w:sz w:val="24"/>
                <w:szCs w:val="28"/>
              </w:rPr>
            </w:pPr>
          </w:p>
        </w:tc>
      </w:tr>
      <w:tr w:rsidR="006913EF" w:rsidRPr="005520B8" w14:paraId="2903FE9F" w14:textId="77777777" w:rsidTr="006913EF">
        <w:tc>
          <w:tcPr>
            <w:tcW w:w="1555" w:type="dxa"/>
            <w:shd w:val="clear" w:color="auto" w:fill="E2EFD9" w:themeFill="accent6" w:themeFillTint="33"/>
          </w:tcPr>
          <w:p w14:paraId="77404345" w14:textId="77777777" w:rsidR="006913EF" w:rsidRPr="00F666CD" w:rsidRDefault="006913EF" w:rsidP="00C61B05">
            <w:pPr>
              <w:rPr>
                <w:rFonts w:ascii="Arial" w:hAnsi="Arial" w:cs="Arial"/>
                <w:sz w:val="24"/>
                <w:szCs w:val="28"/>
              </w:rPr>
            </w:pPr>
          </w:p>
        </w:tc>
        <w:tc>
          <w:tcPr>
            <w:tcW w:w="3118" w:type="dxa"/>
          </w:tcPr>
          <w:p w14:paraId="77619C82" w14:textId="77777777" w:rsidR="006913EF" w:rsidRPr="00F666CD" w:rsidRDefault="006913EF" w:rsidP="006913EF">
            <w:pPr>
              <w:jc w:val="center"/>
              <w:rPr>
                <w:rFonts w:ascii="Arial" w:hAnsi="Arial" w:cs="Arial"/>
                <w:b/>
                <w:sz w:val="24"/>
                <w:szCs w:val="28"/>
              </w:rPr>
            </w:pPr>
            <w:r>
              <w:rPr>
                <w:rFonts w:ascii="Arial" w:hAnsi="Arial" w:cs="Arial"/>
                <w:b/>
                <w:sz w:val="24"/>
                <w:szCs w:val="28"/>
              </w:rPr>
              <w:t>Bronze</w:t>
            </w:r>
          </w:p>
        </w:tc>
        <w:tc>
          <w:tcPr>
            <w:tcW w:w="2977" w:type="dxa"/>
          </w:tcPr>
          <w:p w14:paraId="76BE1D89" w14:textId="77777777" w:rsidR="006913EF" w:rsidRPr="00F666CD" w:rsidRDefault="006913EF" w:rsidP="006913EF">
            <w:pPr>
              <w:jc w:val="center"/>
              <w:rPr>
                <w:rFonts w:ascii="Arial" w:hAnsi="Arial" w:cs="Arial"/>
                <w:b/>
                <w:sz w:val="24"/>
                <w:szCs w:val="28"/>
              </w:rPr>
            </w:pPr>
            <w:r>
              <w:rPr>
                <w:rFonts w:ascii="Arial" w:hAnsi="Arial" w:cs="Arial"/>
                <w:b/>
                <w:sz w:val="24"/>
                <w:szCs w:val="28"/>
              </w:rPr>
              <w:t>Silver</w:t>
            </w:r>
          </w:p>
        </w:tc>
        <w:tc>
          <w:tcPr>
            <w:tcW w:w="2977" w:type="dxa"/>
          </w:tcPr>
          <w:p w14:paraId="768009C7" w14:textId="77777777" w:rsidR="006913EF" w:rsidRPr="00F666CD" w:rsidRDefault="006913EF" w:rsidP="006913EF">
            <w:pPr>
              <w:jc w:val="center"/>
              <w:rPr>
                <w:rFonts w:ascii="Arial" w:hAnsi="Arial" w:cs="Arial"/>
                <w:b/>
                <w:sz w:val="24"/>
                <w:szCs w:val="28"/>
              </w:rPr>
            </w:pPr>
            <w:r>
              <w:rPr>
                <w:rFonts w:ascii="Arial" w:hAnsi="Arial" w:cs="Arial"/>
                <w:b/>
                <w:sz w:val="24"/>
                <w:szCs w:val="28"/>
              </w:rPr>
              <w:t>Gold</w:t>
            </w:r>
          </w:p>
        </w:tc>
      </w:tr>
      <w:tr w:rsidR="00E02E59" w:rsidRPr="005520B8" w14:paraId="21847941" w14:textId="77777777" w:rsidTr="00C61B05">
        <w:tc>
          <w:tcPr>
            <w:tcW w:w="1555" w:type="dxa"/>
            <w:shd w:val="clear" w:color="auto" w:fill="E2EFD9" w:themeFill="accent6" w:themeFillTint="33"/>
          </w:tcPr>
          <w:p w14:paraId="194BDFD3" w14:textId="77777777" w:rsidR="00E02E59" w:rsidRPr="00F666CD" w:rsidRDefault="00E02E59" w:rsidP="006913EF">
            <w:pPr>
              <w:rPr>
                <w:rFonts w:ascii="Arial" w:hAnsi="Arial" w:cs="Arial"/>
                <w:b/>
                <w:sz w:val="24"/>
                <w:szCs w:val="28"/>
              </w:rPr>
            </w:pPr>
          </w:p>
        </w:tc>
        <w:tc>
          <w:tcPr>
            <w:tcW w:w="9072" w:type="dxa"/>
            <w:gridSpan w:val="3"/>
          </w:tcPr>
          <w:p w14:paraId="65B9C6F2" w14:textId="5441936C" w:rsidR="00E02E59" w:rsidRDefault="00E02E59" w:rsidP="008F68E8">
            <w:pPr>
              <w:jc w:val="center"/>
              <w:rPr>
                <w:rFonts w:ascii="Arial" w:hAnsi="Arial" w:cs="Arial"/>
                <w:sz w:val="20"/>
              </w:rPr>
            </w:pPr>
            <w:r w:rsidRPr="00F22E79">
              <w:rPr>
                <w:rFonts w:ascii="Arial" w:hAnsi="Arial" w:cs="Arial"/>
                <w:sz w:val="20"/>
              </w:rPr>
              <w:t xml:space="preserve">Today </w:t>
            </w:r>
            <w:r w:rsidR="00285595">
              <w:rPr>
                <w:rFonts w:ascii="Arial" w:hAnsi="Arial" w:cs="Arial"/>
                <w:sz w:val="20"/>
              </w:rPr>
              <w:t xml:space="preserve">we would like you to </w:t>
            </w:r>
            <w:r w:rsidR="0036573D">
              <w:rPr>
                <w:rFonts w:ascii="Arial" w:hAnsi="Arial" w:cs="Arial"/>
                <w:sz w:val="20"/>
              </w:rPr>
              <w:t>read</w:t>
            </w:r>
            <w:r w:rsidR="00AE0CB6">
              <w:rPr>
                <w:rFonts w:ascii="Arial" w:hAnsi="Arial" w:cs="Arial"/>
                <w:sz w:val="20"/>
              </w:rPr>
              <w:t xml:space="preserve"> the information</w:t>
            </w:r>
            <w:r w:rsidR="007A36C0">
              <w:rPr>
                <w:rFonts w:ascii="Arial" w:hAnsi="Arial" w:cs="Arial"/>
                <w:sz w:val="20"/>
              </w:rPr>
              <w:t>,</w:t>
            </w:r>
            <w:r w:rsidR="002B3038">
              <w:rPr>
                <w:rFonts w:ascii="Arial" w:hAnsi="Arial" w:cs="Arial"/>
                <w:sz w:val="20"/>
              </w:rPr>
              <w:t xml:space="preserve"> then </w:t>
            </w:r>
            <w:r w:rsidR="008F68E8">
              <w:rPr>
                <w:rFonts w:ascii="Arial" w:hAnsi="Arial" w:cs="Arial"/>
                <w:sz w:val="20"/>
              </w:rPr>
              <w:t>complete the comprehension activity - choose bronze silver or gold</w:t>
            </w:r>
            <w:r w:rsidR="007A36C0">
              <w:rPr>
                <w:rFonts w:ascii="Arial" w:hAnsi="Arial" w:cs="Arial"/>
                <w:sz w:val="20"/>
              </w:rPr>
              <w:t>. If you want to write the answers in your book you can</w:t>
            </w:r>
            <w:r w:rsidR="00AE7DDE">
              <w:rPr>
                <w:rFonts w:ascii="Arial" w:hAnsi="Arial" w:cs="Arial"/>
                <w:sz w:val="20"/>
              </w:rPr>
              <w:t>,</w:t>
            </w:r>
            <w:r w:rsidR="007A36C0">
              <w:rPr>
                <w:rFonts w:ascii="Arial" w:hAnsi="Arial" w:cs="Arial"/>
                <w:sz w:val="20"/>
              </w:rPr>
              <w:t xml:space="preserve"> or </w:t>
            </w:r>
            <w:r w:rsidR="008F68E8">
              <w:rPr>
                <w:rFonts w:ascii="Arial" w:hAnsi="Arial" w:cs="Arial"/>
                <w:sz w:val="20"/>
              </w:rPr>
              <w:t>complete the sheet at the bottom of the page.</w:t>
            </w:r>
          </w:p>
          <w:p w14:paraId="1B4AD971" w14:textId="55E8F988" w:rsidR="008F68E8" w:rsidRPr="006913EF" w:rsidRDefault="008F68E8" w:rsidP="008F68E8">
            <w:pPr>
              <w:jc w:val="center"/>
              <w:rPr>
                <w:rFonts w:ascii="Arial" w:hAnsi="Arial" w:cs="Arial"/>
                <w:sz w:val="20"/>
              </w:rPr>
            </w:pPr>
          </w:p>
        </w:tc>
      </w:tr>
      <w:tr w:rsidR="006913EF" w:rsidRPr="005520B8" w14:paraId="32B7C3D6" w14:textId="77777777" w:rsidTr="006913EF">
        <w:tc>
          <w:tcPr>
            <w:tcW w:w="1555" w:type="dxa"/>
            <w:shd w:val="clear" w:color="auto" w:fill="D9E2F3" w:themeFill="accent5" w:themeFillTint="33"/>
          </w:tcPr>
          <w:p w14:paraId="722C64BD" w14:textId="77777777" w:rsidR="006913EF" w:rsidRPr="00F666CD" w:rsidRDefault="006913EF" w:rsidP="006913EF">
            <w:pPr>
              <w:rPr>
                <w:rFonts w:ascii="Arial" w:hAnsi="Arial" w:cs="Arial"/>
                <w:b/>
                <w:sz w:val="24"/>
                <w:szCs w:val="28"/>
              </w:rPr>
            </w:pPr>
            <w:r w:rsidRPr="00F666CD">
              <w:rPr>
                <w:rFonts w:ascii="Arial" w:hAnsi="Arial" w:cs="Arial"/>
                <w:b/>
                <w:sz w:val="24"/>
                <w:szCs w:val="28"/>
              </w:rPr>
              <w:t>Maths</w:t>
            </w:r>
          </w:p>
        </w:tc>
        <w:tc>
          <w:tcPr>
            <w:tcW w:w="9072" w:type="dxa"/>
            <w:gridSpan w:val="3"/>
          </w:tcPr>
          <w:p w14:paraId="2C21945B" w14:textId="2E04E7DE" w:rsidR="006913EF" w:rsidRPr="00F22E79" w:rsidRDefault="006913EF" w:rsidP="006913EF">
            <w:pPr>
              <w:jc w:val="center"/>
              <w:rPr>
                <w:rFonts w:ascii="Arial" w:hAnsi="Arial" w:cs="Arial"/>
                <w:sz w:val="24"/>
                <w:szCs w:val="32"/>
              </w:rPr>
            </w:pPr>
            <w:r w:rsidRPr="00F22E79">
              <w:rPr>
                <w:rFonts w:ascii="Arial" w:hAnsi="Arial" w:cs="Arial"/>
                <w:sz w:val="24"/>
                <w:szCs w:val="32"/>
              </w:rPr>
              <w:t xml:space="preserve">Warm Up – follow this link to complete your maths warm up. </w:t>
            </w:r>
          </w:p>
          <w:p w14:paraId="036E1E09" w14:textId="77777777" w:rsidR="00AE0CB6" w:rsidRDefault="00AE0CB6" w:rsidP="00C61B05">
            <w:pPr>
              <w:jc w:val="center"/>
            </w:pPr>
            <w:hyperlink r:id="rId7" w:history="1">
              <w:r>
                <w:rPr>
                  <w:rStyle w:val="Hyperlink"/>
                </w:rPr>
                <w:t>https://www.ictgames.com/mobilePage/bunny/index.html</w:t>
              </w:r>
            </w:hyperlink>
          </w:p>
          <w:p w14:paraId="1432B18F" w14:textId="77777777" w:rsidR="006913EF" w:rsidRDefault="006913EF" w:rsidP="00C61B05">
            <w:pPr>
              <w:jc w:val="center"/>
              <w:rPr>
                <w:rFonts w:ascii="Arial" w:eastAsia="Arial" w:hAnsi="Arial" w:cs="Arial"/>
                <w:sz w:val="24"/>
                <w:szCs w:val="24"/>
              </w:rPr>
            </w:pPr>
            <w:r w:rsidRPr="5D8A7AF2">
              <w:rPr>
                <w:rFonts w:ascii="Arial" w:eastAsia="Arial" w:hAnsi="Arial" w:cs="Arial"/>
                <w:sz w:val="24"/>
                <w:szCs w:val="24"/>
              </w:rPr>
              <w:t>This is a game linked</w:t>
            </w:r>
            <w:r w:rsidR="00AE0CB6">
              <w:rPr>
                <w:rFonts w:ascii="Arial" w:eastAsia="Arial" w:hAnsi="Arial" w:cs="Arial"/>
                <w:sz w:val="24"/>
                <w:szCs w:val="24"/>
              </w:rPr>
              <w:t xml:space="preserve"> to times tables.</w:t>
            </w:r>
          </w:p>
          <w:p w14:paraId="3E648E66" w14:textId="3E6DC531" w:rsidR="00657034" w:rsidRPr="00083A3B" w:rsidRDefault="00657034" w:rsidP="00C61B05">
            <w:pPr>
              <w:jc w:val="center"/>
              <w:rPr>
                <w:rFonts w:ascii="Arial" w:eastAsia="Arial" w:hAnsi="Arial" w:cs="Arial"/>
                <w:sz w:val="24"/>
                <w:szCs w:val="24"/>
              </w:rPr>
            </w:pPr>
          </w:p>
        </w:tc>
      </w:tr>
      <w:tr w:rsidR="006913EF" w:rsidRPr="005520B8" w14:paraId="58327559" w14:textId="77777777" w:rsidTr="006913EF">
        <w:tc>
          <w:tcPr>
            <w:tcW w:w="1555" w:type="dxa"/>
            <w:shd w:val="clear" w:color="auto" w:fill="D9E2F3" w:themeFill="accent5" w:themeFillTint="33"/>
          </w:tcPr>
          <w:p w14:paraId="4EE0A7FB" w14:textId="77777777" w:rsidR="006913EF" w:rsidRPr="00F666CD" w:rsidRDefault="006913EF" w:rsidP="006913EF">
            <w:pPr>
              <w:rPr>
                <w:rFonts w:ascii="Arial" w:hAnsi="Arial" w:cs="Arial"/>
                <w:b/>
                <w:sz w:val="24"/>
                <w:szCs w:val="28"/>
              </w:rPr>
            </w:pPr>
          </w:p>
        </w:tc>
        <w:tc>
          <w:tcPr>
            <w:tcW w:w="3118" w:type="dxa"/>
          </w:tcPr>
          <w:p w14:paraId="1B992DB7" w14:textId="77777777" w:rsidR="006913EF" w:rsidRPr="004A6D1C" w:rsidRDefault="006913EF" w:rsidP="006913EF">
            <w:pPr>
              <w:rPr>
                <w:rFonts w:ascii="Arial" w:hAnsi="Arial" w:cs="Arial"/>
                <w:b/>
                <w:sz w:val="24"/>
                <w:szCs w:val="28"/>
              </w:rPr>
            </w:pPr>
            <w:r>
              <w:rPr>
                <w:rFonts w:ascii="Arial" w:hAnsi="Arial" w:cs="Arial"/>
                <w:b/>
                <w:sz w:val="24"/>
                <w:szCs w:val="28"/>
              </w:rPr>
              <w:t>Bronze</w:t>
            </w:r>
          </w:p>
        </w:tc>
        <w:tc>
          <w:tcPr>
            <w:tcW w:w="2977" w:type="dxa"/>
          </w:tcPr>
          <w:p w14:paraId="5E7B7DAD" w14:textId="77777777" w:rsidR="006913EF" w:rsidRPr="004A6D1C" w:rsidRDefault="006913EF" w:rsidP="006913EF">
            <w:pPr>
              <w:jc w:val="center"/>
              <w:rPr>
                <w:rFonts w:ascii="Arial" w:hAnsi="Arial" w:cs="Arial"/>
                <w:b/>
                <w:sz w:val="24"/>
                <w:szCs w:val="28"/>
              </w:rPr>
            </w:pPr>
            <w:r>
              <w:rPr>
                <w:rFonts w:ascii="Arial" w:hAnsi="Arial" w:cs="Arial"/>
                <w:b/>
                <w:sz w:val="24"/>
                <w:szCs w:val="28"/>
              </w:rPr>
              <w:t>Silver</w:t>
            </w:r>
          </w:p>
        </w:tc>
        <w:tc>
          <w:tcPr>
            <w:tcW w:w="2977" w:type="dxa"/>
          </w:tcPr>
          <w:p w14:paraId="42913887" w14:textId="43FFE903" w:rsidR="006913EF" w:rsidRPr="004A6D1C" w:rsidRDefault="006913EF" w:rsidP="006913EF">
            <w:pPr>
              <w:jc w:val="center"/>
              <w:rPr>
                <w:rFonts w:ascii="Arial" w:hAnsi="Arial" w:cs="Arial"/>
                <w:b/>
                <w:sz w:val="24"/>
                <w:szCs w:val="28"/>
              </w:rPr>
            </w:pPr>
            <w:r>
              <w:rPr>
                <w:rFonts w:ascii="Arial" w:hAnsi="Arial" w:cs="Arial"/>
                <w:b/>
                <w:sz w:val="24"/>
                <w:szCs w:val="28"/>
              </w:rPr>
              <w:t>Gold</w:t>
            </w:r>
          </w:p>
        </w:tc>
      </w:tr>
      <w:tr w:rsidR="00FA57B0" w:rsidRPr="005520B8" w14:paraId="6886C34C" w14:textId="77777777" w:rsidTr="00AE0CB6">
        <w:tc>
          <w:tcPr>
            <w:tcW w:w="1555" w:type="dxa"/>
            <w:shd w:val="clear" w:color="auto" w:fill="D9E2F3" w:themeFill="accent5" w:themeFillTint="33"/>
          </w:tcPr>
          <w:p w14:paraId="22CCBD29" w14:textId="77777777" w:rsidR="00FA57B0" w:rsidRPr="00F666CD" w:rsidRDefault="00FA57B0" w:rsidP="006913EF">
            <w:pPr>
              <w:rPr>
                <w:rFonts w:ascii="Arial" w:hAnsi="Arial" w:cs="Arial"/>
                <w:b/>
                <w:sz w:val="24"/>
                <w:szCs w:val="28"/>
              </w:rPr>
            </w:pPr>
          </w:p>
        </w:tc>
        <w:tc>
          <w:tcPr>
            <w:tcW w:w="3118" w:type="dxa"/>
          </w:tcPr>
          <w:p w14:paraId="7D1EED86" w14:textId="28EFC685" w:rsidR="00FA57B0" w:rsidRDefault="00AE0CB6" w:rsidP="00AE0CB6">
            <w:pPr>
              <w:rPr>
                <w:rFonts w:ascii="Arial" w:hAnsi="Arial" w:cs="Arial"/>
                <w:sz w:val="24"/>
                <w:szCs w:val="24"/>
              </w:rPr>
            </w:pPr>
            <w:r>
              <w:rPr>
                <w:rFonts w:ascii="Arial" w:hAnsi="Arial" w:cs="Arial"/>
                <w:sz w:val="24"/>
                <w:szCs w:val="24"/>
              </w:rPr>
              <w:t xml:space="preserve">Play the times tables games and then complete </w:t>
            </w:r>
            <w:r w:rsidR="007F1222">
              <w:rPr>
                <w:rFonts w:ascii="Arial" w:hAnsi="Arial" w:cs="Arial"/>
                <w:sz w:val="24"/>
                <w:szCs w:val="24"/>
              </w:rPr>
              <w:t>the activities for counting in 10</w:t>
            </w:r>
            <w:r>
              <w:rPr>
                <w:rFonts w:ascii="Arial" w:hAnsi="Arial" w:cs="Arial"/>
                <w:sz w:val="24"/>
                <w:szCs w:val="24"/>
              </w:rPr>
              <w:t>s at the bottom</w:t>
            </w:r>
            <w:r w:rsidR="007F1222">
              <w:rPr>
                <w:rFonts w:ascii="Arial" w:hAnsi="Arial" w:cs="Arial"/>
                <w:sz w:val="24"/>
                <w:szCs w:val="24"/>
              </w:rPr>
              <w:t xml:space="preserve"> of the page</w:t>
            </w:r>
            <w:r>
              <w:rPr>
                <w:rFonts w:ascii="Arial" w:hAnsi="Arial" w:cs="Arial"/>
                <w:sz w:val="24"/>
                <w:szCs w:val="24"/>
              </w:rPr>
              <w:t>.</w:t>
            </w:r>
          </w:p>
        </w:tc>
        <w:tc>
          <w:tcPr>
            <w:tcW w:w="2977" w:type="dxa"/>
          </w:tcPr>
          <w:p w14:paraId="19BDBF5B" w14:textId="23FB6B74" w:rsidR="00FA57B0" w:rsidRPr="004A6D1C" w:rsidRDefault="00AE0CB6" w:rsidP="00F25545">
            <w:pPr>
              <w:jc w:val="center"/>
              <w:rPr>
                <w:rFonts w:ascii="Arial" w:hAnsi="Arial" w:cs="Arial"/>
                <w:sz w:val="24"/>
                <w:szCs w:val="24"/>
              </w:rPr>
            </w:pPr>
            <w:r>
              <w:rPr>
                <w:rFonts w:ascii="Arial" w:hAnsi="Arial" w:cs="Arial"/>
                <w:sz w:val="24"/>
                <w:szCs w:val="24"/>
              </w:rPr>
              <w:t>Try the addition and/or subtraction emoji code sheet for today. Can you work out the secret messages? You can write it into your book or use the pages at the bottom.</w:t>
            </w:r>
          </w:p>
        </w:tc>
        <w:tc>
          <w:tcPr>
            <w:tcW w:w="2977" w:type="dxa"/>
          </w:tcPr>
          <w:p w14:paraId="2C9EF0C0" w14:textId="764E61F2" w:rsidR="00FA57B0" w:rsidRPr="004A6D1C" w:rsidRDefault="00AE0CB6" w:rsidP="00F25545">
            <w:pPr>
              <w:jc w:val="center"/>
              <w:rPr>
                <w:rFonts w:ascii="Arial" w:hAnsi="Arial" w:cs="Arial"/>
                <w:sz w:val="24"/>
                <w:szCs w:val="24"/>
              </w:rPr>
            </w:pPr>
            <w:r>
              <w:rPr>
                <w:rFonts w:ascii="Arial" w:hAnsi="Arial" w:cs="Arial"/>
                <w:sz w:val="24"/>
                <w:szCs w:val="24"/>
              </w:rPr>
              <w:t xml:space="preserve"> </w:t>
            </w:r>
            <w:r>
              <w:rPr>
                <w:rFonts w:ascii="Arial" w:hAnsi="Arial" w:cs="Arial"/>
                <w:sz w:val="24"/>
                <w:szCs w:val="24"/>
              </w:rPr>
              <w:t>T</w:t>
            </w:r>
            <w:r>
              <w:rPr>
                <w:rFonts w:ascii="Arial" w:hAnsi="Arial" w:cs="Arial"/>
                <w:sz w:val="24"/>
                <w:szCs w:val="24"/>
              </w:rPr>
              <w:t>ry the addition and</w:t>
            </w:r>
            <w:r>
              <w:rPr>
                <w:rFonts w:ascii="Arial" w:hAnsi="Arial" w:cs="Arial"/>
                <w:sz w:val="24"/>
                <w:szCs w:val="24"/>
              </w:rPr>
              <w:t xml:space="preserve"> subtraction emoji code sheet</w:t>
            </w:r>
            <w:r>
              <w:rPr>
                <w:rFonts w:ascii="Arial" w:hAnsi="Arial" w:cs="Arial"/>
                <w:sz w:val="24"/>
                <w:szCs w:val="24"/>
              </w:rPr>
              <w:t>s</w:t>
            </w:r>
            <w:r>
              <w:rPr>
                <w:rFonts w:ascii="Arial" w:hAnsi="Arial" w:cs="Arial"/>
                <w:sz w:val="24"/>
                <w:szCs w:val="24"/>
              </w:rPr>
              <w:t xml:space="preserve"> for today.</w:t>
            </w:r>
            <w:r>
              <w:rPr>
                <w:rFonts w:ascii="Arial" w:hAnsi="Arial" w:cs="Arial"/>
                <w:sz w:val="24"/>
                <w:szCs w:val="24"/>
              </w:rPr>
              <w:t xml:space="preserve">  </w:t>
            </w:r>
            <w:r>
              <w:rPr>
                <w:rFonts w:ascii="Arial" w:hAnsi="Arial" w:cs="Arial"/>
                <w:sz w:val="24"/>
                <w:szCs w:val="24"/>
              </w:rPr>
              <w:t>Can you work out the secret messages?</w:t>
            </w:r>
            <w:r>
              <w:rPr>
                <w:rFonts w:ascii="Arial" w:hAnsi="Arial" w:cs="Arial"/>
                <w:sz w:val="24"/>
                <w:szCs w:val="24"/>
              </w:rPr>
              <w:t xml:space="preserve"> </w:t>
            </w:r>
            <w:r>
              <w:rPr>
                <w:rFonts w:ascii="Arial" w:hAnsi="Arial" w:cs="Arial"/>
                <w:sz w:val="24"/>
                <w:szCs w:val="24"/>
              </w:rPr>
              <w:t>You can write it into your book or use the pages at the bottom.</w:t>
            </w:r>
          </w:p>
        </w:tc>
      </w:tr>
      <w:tr w:rsidR="006913EF" w:rsidRPr="005520B8" w14:paraId="06215B85" w14:textId="77777777" w:rsidTr="006913EF">
        <w:trPr>
          <w:trHeight w:val="1713"/>
        </w:trPr>
        <w:tc>
          <w:tcPr>
            <w:tcW w:w="1555" w:type="dxa"/>
            <w:shd w:val="clear" w:color="auto" w:fill="E2EFD9" w:themeFill="accent6" w:themeFillTint="33"/>
          </w:tcPr>
          <w:p w14:paraId="40DA4465" w14:textId="77777777" w:rsidR="008F68E8" w:rsidRDefault="008F68E8" w:rsidP="006913EF">
            <w:pPr>
              <w:rPr>
                <w:rFonts w:ascii="Arial" w:hAnsi="Arial" w:cs="Arial"/>
                <w:b/>
                <w:sz w:val="24"/>
                <w:szCs w:val="28"/>
              </w:rPr>
            </w:pPr>
          </w:p>
          <w:p w14:paraId="14FF3ABD" w14:textId="7E5292E5" w:rsidR="006913EF" w:rsidRDefault="006913EF" w:rsidP="006913EF">
            <w:pPr>
              <w:rPr>
                <w:rFonts w:ascii="Arial" w:hAnsi="Arial" w:cs="Arial"/>
                <w:b/>
                <w:sz w:val="24"/>
                <w:szCs w:val="28"/>
              </w:rPr>
            </w:pPr>
            <w:r w:rsidRPr="00F666CD">
              <w:rPr>
                <w:rFonts w:ascii="Arial" w:hAnsi="Arial" w:cs="Arial"/>
                <w:b/>
                <w:sz w:val="24"/>
                <w:szCs w:val="28"/>
              </w:rPr>
              <w:t>Reading</w:t>
            </w:r>
          </w:p>
          <w:p w14:paraId="1E7D2F5E" w14:textId="77777777" w:rsidR="006913EF" w:rsidRDefault="006913EF" w:rsidP="006913EF">
            <w:pPr>
              <w:rPr>
                <w:rFonts w:ascii="Arial" w:hAnsi="Arial" w:cs="Arial"/>
                <w:b/>
                <w:sz w:val="24"/>
                <w:szCs w:val="28"/>
              </w:rPr>
            </w:pPr>
          </w:p>
          <w:p w14:paraId="438EE04C" w14:textId="77777777" w:rsidR="006913EF" w:rsidRPr="00355F97" w:rsidRDefault="006913EF" w:rsidP="006913EF">
            <w:pPr>
              <w:rPr>
                <w:rFonts w:ascii="Arial" w:hAnsi="Arial" w:cs="Arial"/>
                <w:b/>
                <w:sz w:val="18"/>
                <w:szCs w:val="28"/>
              </w:rPr>
            </w:pPr>
          </w:p>
          <w:p w14:paraId="5B3F9175" w14:textId="77777777" w:rsidR="006913EF" w:rsidRPr="00F666CD" w:rsidRDefault="006913EF" w:rsidP="006913EF">
            <w:pPr>
              <w:rPr>
                <w:rFonts w:ascii="Arial" w:hAnsi="Arial" w:cs="Arial"/>
                <w:b/>
                <w:sz w:val="24"/>
                <w:szCs w:val="28"/>
              </w:rPr>
            </w:pPr>
            <w:r>
              <w:rPr>
                <w:rFonts w:ascii="Arial" w:hAnsi="Arial" w:cs="Arial"/>
                <w:b/>
                <w:sz w:val="24"/>
                <w:szCs w:val="28"/>
              </w:rPr>
              <w:t>Phonics</w:t>
            </w:r>
          </w:p>
        </w:tc>
        <w:tc>
          <w:tcPr>
            <w:tcW w:w="9072" w:type="dxa"/>
            <w:gridSpan w:val="3"/>
          </w:tcPr>
          <w:p w14:paraId="640714DF" w14:textId="2DD65698" w:rsidR="008F68E8" w:rsidRDefault="008F68E8" w:rsidP="006913EF">
            <w:pPr>
              <w:rPr>
                <w:rFonts w:ascii="Arial" w:hAnsi="Arial" w:cs="Arial"/>
              </w:rPr>
            </w:pPr>
          </w:p>
          <w:p w14:paraId="30BC2B25" w14:textId="4C434150" w:rsidR="006913EF" w:rsidRPr="00355F97" w:rsidRDefault="00AE7DDE" w:rsidP="006913EF">
            <w:pPr>
              <w:rPr>
                <w:rFonts w:ascii="Arial" w:hAnsi="Arial" w:cs="Arial"/>
              </w:rPr>
            </w:pPr>
            <w:r>
              <w:rPr>
                <w:rFonts w:ascii="Arial" w:hAnsi="Arial" w:cs="Arial"/>
              </w:rPr>
              <w:t>Choose an activity from the reading Bingo sheet.</w:t>
            </w:r>
          </w:p>
          <w:p w14:paraId="3DCFE4A9" w14:textId="35B8B39C" w:rsidR="006913EF" w:rsidRPr="00355F97" w:rsidRDefault="006913EF" w:rsidP="006913EF">
            <w:pPr>
              <w:rPr>
                <w:rFonts w:ascii="Arial" w:hAnsi="Arial" w:cs="Arial"/>
              </w:rPr>
            </w:pPr>
          </w:p>
          <w:p w14:paraId="22CBEBE8" w14:textId="32CD8931" w:rsidR="00F25545" w:rsidRDefault="00F25545" w:rsidP="006913EF">
            <w:pPr>
              <w:rPr>
                <w:rFonts w:ascii="Arial" w:hAnsi="Arial" w:cs="Arial"/>
              </w:rPr>
            </w:pPr>
          </w:p>
          <w:p w14:paraId="42F6838C" w14:textId="6B25482E" w:rsidR="006913EF" w:rsidRPr="00152FA6" w:rsidRDefault="006913EF" w:rsidP="008F68E8">
            <w:pPr>
              <w:rPr>
                <w:rFonts w:ascii="Arial" w:hAnsi="Arial" w:cs="Arial"/>
                <w:sz w:val="28"/>
                <w:szCs w:val="28"/>
              </w:rPr>
            </w:pPr>
            <w:r w:rsidRPr="00355F97">
              <w:rPr>
                <w:rFonts w:ascii="Arial" w:hAnsi="Arial" w:cs="Arial"/>
              </w:rPr>
              <w:t xml:space="preserve">Complete the </w:t>
            </w:r>
            <w:r w:rsidR="007F1222">
              <w:rPr>
                <w:rFonts w:ascii="Arial" w:hAnsi="Arial" w:cs="Arial"/>
              </w:rPr>
              <w:t>phonics finder interactive word search game – choose the spelling pattern or sound you’d like to spot.</w:t>
            </w:r>
            <w:r w:rsidR="00657034">
              <w:rPr>
                <w:rFonts w:ascii="Arial" w:hAnsi="Arial" w:cs="Arial"/>
              </w:rPr>
              <w:t xml:space="preserve"> </w:t>
            </w:r>
            <w:r w:rsidR="00657034">
              <w:t xml:space="preserve"> </w:t>
            </w:r>
            <w:hyperlink r:id="rId8" w:history="1">
              <w:r w:rsidR="00657034">
                <w:rPr>
                  <w:rStyle w:val="Hyperlink"/>
                </w:rPr>
                <w:t>https://www.ictgames.com/mobilePage/phonicFinder/index.html</w:t>
              </w:r>
            </w:hyperlink>
            <w:r w:rsidR="00657034">
              <w:t xml:space="preserve"> </w:t>
            </w:r>
            <w:bookmarkStart w:id="0" w:name="_GoBack"/>
            <w:bookmarkEnd w:id="0"/>
          </w:p>
        </w:tc>
      </w:tr>
    </w:tbl>
    <w:p w14:paraId="48C09FA2" w14:textId="77777777" w:rsidR="006913EF" w:rsidRDefault="006913EF" w:rsidP="006913EF">
      <w:pPr>
        <w:spacing w:after="0"/>
        <w:rPr>
          <w:rFonts w:ascii="Arial" w:hAnsi="Arial" w:cs="Arial"/>
          <w:noProof/>
          <w:sz w:val="24"/>
          <w:szCs w:val="24"/>
          <w:lang w:eastAsia="en-GB"/>
        </w:rPr>
      </w:pPr>
    </w:p>
    <w:p w14:paraId="20B8EB09" w14:textId="77777777" w:rsidR="006913EF" w:rsidRDefault="006913EF" w:rsidP="006913EF">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30D4F379" w14:textId="1AE059CF" w:rsidR="006913EF" w:rsidRDefault="006913EF"/>
    <w:p w14:paraId="2AE8B563" w14:textId="1D7CD9E2" w:rsidR="007A36C0" w:rsidRPr="008F68E8" w:rsidRDefault="00952B1B">
      <w:r>
        <w:br w:type="page"/>
      </w:r>
    </w:p>
    <w:p w14:paraId="6D5E9066" w14:textId="77777777" w:rsidR="00AE7DDE" w:rsidRDefault="00AE7DDE" w:rsidP="00B07F71">
      <w:pPr>
        <w:rPr>
          <w:rFonts w:ascii="Letter-join Plus 40" w:hAnsi="Letter-join Plus 40"/>
        </w:rPr>
      </w:pPr>
      <w:r>
        <w:rPr>
          <w:rFonts w:ascii="Letter-join Plus 40" w:hAnsi="Letter-join Plus 40"/>
        </w:rPr>
        <w:lastRenderedPageBreak/>
        <w:t>Bronze</w:t>
      </w:r>
    </w:p>
    <w:p w14:paraId="0AEA8F8D" w14:textId="4574F6FC" w:rsidR="00AE7DDE" w:rsidRDefault="00AE7DDE" w:rsidP="00B07F71">
      <w:pPr>
        <w:rPr>
          <w:rFonts w:ascii="Letter-join Plus 40" w:hAnsi="Letter-join Plus 40"/>
        </w:rPr>
      </w:pPr>
      <w:r>
        <w:rPr>
          <w:rFonts w:ascii="Letter-join Plus 40" w:hAnsi="Letter-join Plus 40"/>
        </w:rPr>
        <w:t xml:space="preserve"> </w:t>
      </w:r>
      <w:r w:rsidR="008F68E8">
        <w:rPr>
          <w:noProof/>
          <w:lang w:eastAsia="en-GB"/>
        </w:rPr>
        <w:drawing>
          <wp:inline distT="0" distB="0" distL="0" distR="0" wp14:anchorId="675C3F30" wp14:editId="22983D50">
            <wp:extent cx="6318914" cy="9099522"/>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67" t="9862" r="34473" b="6479"/>
                    <a:stretch/>
                  </pic:blipFill>
                  <pic:spPr bwMode="auto">
                    <a:xfrm>
                      <a:off x="0" y="0"/>
                      <a:ext cx="6322807" cy="9105128"/>
                    </a:xfrm>
                    <a:prstGeom prst="rect">
                      <a:avLst/>
                    </a:prstGeom>
                    <a:ln>
                      <a:noFill/>
                    </a:ln>
                    <a:extLst>
                      <a:ext uri="{53640926-AAD7-44D8-BBD7-CCE9431645EC}">
                        <a14:shadowObscured xmlns:a14="http://schemas.microsoft.com/office/drawing/2010/main"/>
                      </a:ext>
                    </a:extLst>
                  </pic:spPr>
                </pic:pic>
              </a:graphicData>
            </a:graphic>
          </wp:inline>
        </w:drawing>
      </w:r>
    </w:p>
    <w:p w14:paraId="333401FB" w14:textId="0285EC94" w:rsidR="008F68E8" w:rsidRDefault="008F68E8" w:rsidP="00B07F71">
      <w:pPr>
        <w:rPr>
          <w:rFonts w:ascii="Letter-join Plus 40" w:hAnsi="Letter-join Plus 40"/>
        </w:rPr>
      </w:pPr>
      <w:r>
        <w:rPr>
          <w:noProof/>
          <w:lang w:eastAsia="en-GB"/>
        </w:rPr>
        <w:lastRenderedPageBreak/>
        <w:drawing>
          <wp:inline distT="0" distB="0" distL="0" distR="0" wp14:anchorId="66D19B84" wp14:editId="41528459">
            <wp:extent cx="6741994" cy="932291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55" t="12790" r="34081" b="5392"/>
                    <a:stretch/>
                  </pic:blipFill>
                  <pic:spPr bwMode="auto">
                    <a:xfrm>
                      <a:off x="0" y="0"/>
                      <a:ext cx="6781272" cy="9377227"/>
                    </a:xfrm>
                    <a:prstGeom prst="rect">
                      <a:avLst/>
                    </a:prstGeom>
                    <a:ln>
                      <a:noFill/>
                    </a:ln>
                    <a:extLst>
                      <a:ext uri="{53640926-AAD7-44D8-BBD7-CCE9431645EC}">
                        <a14:shadowObscured xmlns:a14="http://schemas.microsoft.com/office/drawing/2010/main"/>
                      </a:ext>
                    </a:extLst>
                  </pic:spPr>
                </pic:pic>
              </a:graphicData>
            </a:graphic>
          </wp:inline>
        </w:drawing>
      </w:r>
    </w:p>
    <w:p w14:paraId="06B84BE3" w14:textId="77777777" w:rsidR="008F68E8" w:rsidRDefault="008F68E8" w:rsidP="00B07F71">
      <w:pPr>
        <w:rPr>
          <w:rFonts w:ascii="Letter-join Plus 40" w:hAnsi="Letter-join Plus 40"/>
        </w:rPr>
      </w:pPr>
    </w:p>
    <w:p w14:paraId="38215E3F" w14:textId="15AC1BEF" w:rsidR="00AE7DDE" w:rsidRDefault="00AE7DDE" w:rsidP="00B07F71">
      <w:pPr>
        <w:rPr>
          <w:rFonts w:ascii="Letter-join Plus 40" w:hAnsi="Letter-join Plus 40"/>
        </w:rPr>
      </w:pPr>
      <w:r>
        <w:rPr>
          <w:rFonts w:ascii="Letter-join Plus 40" w:hAnsi="Letter-join Plus 40"/>
        </w:rPr>
        <w:lastRenderedPageBreak/>
        <w:t>Silver</w:t>
      </w:r>
    </w:p>
    <w:p w14:paraId="4AE46040" w14:textId="736626DF" w:rsidR="00AE7DDE" w:rsidRDefault="008F68E8">
      <w:pPr>
        <w:rPr>
          <w:rFonts w:ascii="Letter-join Plus 40" w:hAnsi="Letter-join Plus 40"/>
        </w:rPr>
      </w:pPr>
      <w:r>
        <w:rPr>
          <w:noProof/>
          <w:lang w:eastAsia="en-GB"/>
        </w:rPr>
        <w:drawing>
          <wp:inline distT="0" distB="0" distL="0" distR="0" wp14:anchorId="2ECD540B" wp14:editId="1AA97E7C">
            <wp:extent cx="6550925" cy="9235011"/>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64" t="10958" r="34067" b="6122"/>
                    <a:stretch/>
                  </pic:blipFill>
                  <pic:spPr bwMode="auto">
                    <a:xfrm>
                      <a:off x="0" y="0"/>
                      <a:ext cx="6554299" cy="9239768"/>
                    </a:xfrm>
                    <a:prstGeom prst="rect">
                      <a:avLst/>
                    </a:prstGeom>
                    <a:ln>
                      <a:noFill/>
                    </a:ln>
                    <a:extLst>
                      <a:ext uri="{53640926-AAD7-44D8-BBD7-CCE9431645EC}">
                        <a14:shadowObscured xmlns:a14="http://schemas.microsoft.com/office/drawing/2010/main"/>
                      </a:ext>
                    </a:extLst>
                  </pic:spPr>
                </pic:pic>
              </a:graphicData>
            </a:graphic>
          </wp:inline>
        </w:drawing>
      </w:r>
    </w:p>
    <w:p w14:paraId="30EE3252" w14:textId="605BA672" w:rsidR="008F68E8" w:rsidRDefault="008F68E8">
      <w:pPr>
        <w:rPr>
          <w:rFonts w:ascii="Letter-join Plus 40" w:hAnsi="Letter-join Plus 40"/>
        </w:rPr>
      </w:pPr>
      <w:r>
        <w:rPr>
          <w:noProof/>
          <w:lang w:eastAsia="en-GB"/>
        </w:rPr>
        <w:lastRenderedPageBreak/>
        <w:drawing>
          <wp:inline distT="0" distB="0" distL="0" distR="0" wp14:anchorId="370D4B91" wp14:editId="56E5C309">
            <wp:extent cx="6536690" cy="94195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066" t="11801" r="34485" b="5026"/>
                    <a:stretch/>
                  </pic:blipFill>
                  <pic:spPr bwMode="auto">
                    <a:xfrm>
                      <a:off x="0" y="0"/>
                      <a:ext cx="6552561" cy="9442389"/>
                    </a:xfrm>
                    <a:prstGeom prst="rect">
                      <a:avLst/>
                    </a:prstGeom>
                    <a:ln>
                      <a:noFill/>
                    </a:ln>
                    <a:extLst>
                      <a:ext uri="{53640926-AAD7-44D8-BBD7-CCE9431645EC}">
                        <a14:shadowObscured xmlns:a14="http://schemas.microsoft.com/office/drawing/2010/main"/>
                      </a:ext>
                    </a:extLst>
                  </pic:spPr>
                </pic:pic>
              </a:graphicData>
            </a:graphic>
          </wp:inline>
        </w:drawing>
      </w:r>
    </w:p>
    <w:p w14:paraId="64DAB250" w14:textId="77777777" w:rsidR="008F68E8" w:rsidRDefault="008F68E8">
      <w:pPr>
        <w:rPr>
          <w:rFonts w:ascii="Letter-join Plus 40" w:hAnsi="Letter-join Plus 40"/>
        </w:rPr>
      </w:pPr>
    </w:p>
    <w:p w14:paraId="5A5EDFE7" w14:textId="4778156C" w:rsidR="00AE7DDE" w:rsidRDefault="00AE7DDE">
      <w:pPr>
        <w:rPr>
          <w:rFonts w:ascii="Letter-join Plus 40" w:hAnsi="Letter-join Plus 40"/>
        </w:rPr>
      </w:pPr>
      <w:r>
        <w:rPr>
          <w:rFonts w:ascii="Letter-join Plus 40" w:hAnsi="Letter-join Plus 40"/>
        </w:rPr>
        <w:lastRenderedPageBreak/>
        <w:t>Gold</w:t>
      </w:r>
    </w:p>
    <w:p w14:paraId="4E3F0B0F" w14:textId="77777777" w:rsidR="008F68E8" w:rsidRDefault="008F68E8">
      <w:pPr>
        <w:rPr>
          <w:rFonts w:ascii="Letter-join Plus 40" w:hAnsi="Letter-join Plus 40"/>
        </w:rPr>
      </w:pPr>
      <w:r>
        <w:rPr>
          <w:noProof/>
          <w:lang w:eastAsia="en-GB"/>
        </w:rPr>
        <w:drawing>
          <wp:inline distT="0" distB="0" distL="0" distR="0" wp14:anchorId="4BD18FA0" wp14:editId="0C51365C">
            <wp:extent cx="6455391" cy="9233905"/>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274" t="10227" r="34280" b="7218"/>
                    <a:stretch/>
                  </pic:blipFill>
                  <pic:spPr bwMode="auto">
                    <a:xfrm>
                      <a:off x="0" y="0"/>
                      <a:ext cx="6461547" cy="9242710"/>
                    </a:xfrm>
                    <a:prstGeom prst="rect">
                      <a:avLst/>
                    </a:prstGeom>
                    <a:ln>
                      <a:noFill/>
                    </a:ln>
                    <a:extLst>
                      <a:ext uri="{53640926-AAD7-44D8-BBD7-CCE9431645EC}">
                        <a14:shadowObscured xmlns:a14="http://schemas.microsoft.com/office/drawing/2010/main"/>
                      </a:ext>
                    </a:extLst>
                  </pic:spPr>
                </pic:pic>
              </a:graphicData>
            </a:graphic>
          </wp:inline>
        </w:drawing>
      </w:r>
    </w:p>
    <w:p w14:paraId="1FD79E1F" w14:textId="77777777" w:rsidR="008F68E8" w:rsidRDefault="008F68E8">
      <w:pPr>
        <w:rPr>
          <w:rFonts w:ascii="Letter-join Plus 40" w:hAnsi="Letter-join Plus 40"/>
        </w:rPr>
      </w:pPr>
      <w:r>
        <w:rPr>
          <w:noProof/>
          <w:lang w:eastAsia="en-GB"/>
        </w:rPr>
        <w:lastRenderedPageBreak/>
        <w:drawing>
          <wp:inline distT="0" distB="0" distL="0" distR="0" wp14:anchorId="0DE65D41" wp14:editId="77EA9A9C">
            <wp:extent cx="6687403" cy="950560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72" t="9862" r="34273" b="7575"/>
                    <a:stretch/>
                  </pic:blipFill>
                  <pic:spPr bwMode="auto">
                    <a:xfrm>
                      <a:off x="0" y="0"/>
                      <a:ext cx="6704158" cy="9529419"/>
                    </a:xfrm>
                    <a:prstGeom prst="rect">
                      <a:avLst/>
                    </a:prstGeom>
                    <a:ln>
                      <a:noFill/>
                    </a:ln>
                    <a:extLst>
                      <a:ext uri="{53640926-AAD7-44D8-BBD7-CCE9431645EC}">
                        <a14:shadowObscured xmlns:a14="http://schemas.microsoft.com/office/drawing/2010/main"/>
                      </a:ext>
                    </a:extLst>
                  </pic:spPr>
                </pic:pic>
              </a:graphicData>
            </a:graphic>
          </wp:inline>
        </w:drawing>
      </w:r>
    </w:p>
    <w:p w14:paraId="1ECD942E" w14:textId="2DCCA9F1" w:rsidR="00AE7DDE" w:rsidRDefault="00AE7DDE">
      <w:pPr>
        <w:rPr>
          <w:rFonts w:ascii="Letter-join Plus 40" w:hAnsi="Letter-join Plus 40"/>
        </w:rPr>
      </w:pPr>
      <w:r>
        <w:rPr>
          <w:rFonts w:ascii="Letter-join Plus 40" w:hAnsi="Letter-join Plus 40"/>
        </w:rPr>
        <w:br w:type="page"/>
      </w:r>
      <w:r w:rsidR="008F68E8">
        <w:rPr>
          <w:noProof/>
          <w:lang w:eastAsia="en-GB"/>
        </w:rPr>
        <w:lastRenderedPageBreak/>
        <w:drawing>
          <wp:inline distT="0" distB="0" distL="0" distR="0" wp14:anchorId="2C166C03" wp14:editId="007C4088">
            <wp:extent cx="6741994" cy="9539795"/>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76" t="12054" r="34266" b="5748"/>
                    <a:stretch/>
                  </pic:blipFill>
                  <pic:spPr bwMode="auto">
                    <a:xfrm>
                      <a:off x="0" y="0"/>
                      <a:ext cx="6766228" cy="9574085"/>
                    </a:xfrm>
                    <a:prstGeom prst="rect">
                      <a:avLst/>
                    </a:prstGeom>
                    <a:ln>
                      <a:noFill/>
                    </a:ln>
                    <a:extLst>
                      <a:ext uri="{53640926-AAD7-44D8-BBD7-CCE9431645EC}">
                        <a14:shadowObscured xmlns:a14="http://schemas.microsoft.com/office/drawing/2010/main"/>
                      </a:ext>
                    </a:extLst>
                  </pic:spPr>
                </pic:pic>
              </a:graphicData>
            </a:graphic>
          </wp:inline>
        </w:drawing>
      </w:r>
      <w:r w:rsidR="00503B68">
        <w:rPr>
          <w:rFonts w:ascii="Letter-join Plus 40" w:hAnsi="Letter-join Plus 40"/>
        </w:rPr>
        <w:lastRenderedPageBreak/>
        <w:t>Bronze</w:t>
      </w:r>
    </w:p>
    <w:p w14:paraId="1FA0563F" w14:textId="5EB0307F" w:rsidR="00503B68" w:rsidRDefault="007F1222">
      <w:pPr>
        <w:rPr>
          <w:rFonts w:ascii="Letter-join Plus 40" w:hAnsi="Letter-join Plus 40"/>
        </w:rPr>
      </w:pPr>
      <w:r>
        <w:rPr>
          <w:noProof/>
          <w:lang w:eastAsia="en-GB"/>
        </w:rPr>
        <w:drawing>
          <wp:inline distT="0" distB="0" distL="0" distR="0" wp14:anchorId="19031411" wp14:editId="061B4199">
            <wp:extent cx="6482080" cy="9239534"/>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a:extLst>
                        <a:ext uri="{28A0092B-C50C-407E-A947-70E740481C1C}">
                          <a14:useLocalDpi xmlns:a14="http://schemas.microsoft.com/office/drawing/2010/main" val="0"/>
                        </a:ext>
                      </a:extLst>
                    </a:blip>
                    <a:srcRect l="25723" t="16939" r="44014" b="6482"/>
                    <a:stretch/>
                  </pic:blipFill>
                  <pic:spPr bwMode="auto">
                    <a:xfrm>
                      <a:off x="0" y="0"/>
                      <a:ext cx="6490516" cy="9251559"/>
                    </a:xfrm>
                    <a:prstGeom prst="rect">
                      <a:avLst/>
                    </a:prstGeom>
                    <a:ln>
                      <a:noFill/>
                    </a:ln>
                    <a:extLst>
                      <a:ext uri="{53640926-AAD7-44D8-BBD7-CCE9431645EC}">
                        <a14:shadowObscured xmlns:a14="http://schemas.microsoft.com/office/drawing/2010/main"/>
                      </a:ext>
                    </a:extLst>
                  </pic:spPr>
                </pic:pic>
              </a:graphicData>
            </a:graphic>
          </wp:inline>
        </w:drawing>
      </w:r>
    </w:p>
    <w:p w14:paraId="28414E88" w14:textId="0B3760C0" w:rsidR="007F1222" w:rsidRDefault="007F1222">
      <w:pPr>
        <w:rPr>
          <w:rFonts w:ascii="Letter-join Plus 40" w:hAnsi="Letter-join Plus 40"/>
        </w:rPr>
      </w:pPr>
      <w:r>
        <w:rPr>
          <w:rFonts w:ascii="Letter-join Plus 40" w:hAnsi="Letter-join Plus 40"/>
        </w:rPr>
        <w:lastRenderedPageBreak/>
        <w:t>Silver and gold</w:t>
      </w:r>
    </w:p>
    <w:p w14:paraId="7F50D3E3" w14:textId="66875CE5" w:rsidR="007F1222" w:rsidRDefault="007F1222">
      <w:pPr>
        <w:rPr>
          <w:rFonts w:ascii="Letter-join Plus 40" w:hAnsi="Letter-join Plus 40"/>
        </w:rPr>
      </w:pPr>
      <w:r>
        <w:rPr>
          <w:noProof/>
          <w:lang w:eastAsia="en-GB"/>
        </w:rPr>
        <w:drawing>
          <wp:inline distT="0" distB="0" distL="0" distR="0" wp14:anchorId="25388526" wp14:editId="6C34E925">
            <wp:extent cx="6373504" cy="931793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99" t="17168" r="36118" b="5381"/>
                    <a:stretch/>
                  </pic:blipFill>
                  <pic:spPr bwMode="auto">
                    <a:xfrm>
                      <a:off x="0" y="0"/>
                      <a:ext cx="6374219" cy="9318975"/>
                    </a:xfrm>
                    <a:prstGeom prst="rect">
                      <a:avLst/>
                    </a:prstGeom>
                    <a:ln>
                      <a:noFill/>
                    </a:ln>
                    <a:extLst>
                      <a:ext uri="{53640926-AAD7-44D8-BBD7-CCE9431645EC}">
                        <a14:shadowObscured xmlns:a14="http://schemas.microsoft.com/office/drawing/2010/main"/>
                      </a:ext>
                    </a:extLst>
                  </pic:spPr>
                </pic:pic>
              </a:graphicData>
            </a:graphic>
          </wp:inline>
        </w:drawing>
      </w:r>
    </w:p>
    <w:p w14:paraId="79BD6F31" w14:textId="77777777" w:rsidR="007F1222" w:rsidRDefault="007F1222">
      <w:pPr>
        <w:rPr>
          <w:noProof/>
          <w:lang w:eastAsia="en-GB"/>
        </w:rPr>
      </w:pPr>
    </w:p>
    <w:p w14:paraId="398347DA" w14:textId="38E8AEF4" w:rsidR="007F1222" w:rsidRDefault="007F1222">
      <w:pPr>
        <w:rPr>
          <w:noProof/>
          <w:lang w:eastAsia="en-GB"/>
        </w:rPr>
      </w:pPr>
      <w:r>
        <w:rPr>
          <w:noProof/>
          <w:lang w:eastAsia="en-GB"/>
        </w:rPr>
        <w:drawing>
          <wp:inline distT="0" distB="0" distL="0" distR="0" wp14:anchorId="518C85CE" wp14:editId="7D3BD930">
            <wp:extent cx="6713621" cy="931209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890" t="17168" r="35302" b="6823"/>
                    <a:stretch/>
                  </pic:blipFill>
                  <pic:spPr bwMode="auto">
                    <a:xfrm>
                      <a:off x="0" y="0"/>
                      <a:ext cx="6745995" cy="935700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br w:type="page"/>
      </w:r>
    </w:p>
    <w:p w14:paraId="7203B167" w14:textId="6A1AAA41" w:rsidR="007F1222" w:rsidRDefault="007F1222">
      <w:pPr>
        <w:rPr>
          <w:rFonts w:ascii="Letter-join Plus 40" w:hAnsi="Letter-join Plus 40"/>
        </w:rPr>
      </w:pPr>
    </w:p>
    <w:sectPr w:rsidR="007F1222" w:rsidSect="00952B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1B"/>
    <w:rsid w:val="00067B3B"/>
    <w:rsid w:val="00261FF0"/>
    <w:rsid w:val="00285595"/>
    <w:rsid w:val="002B3038"/>
    <w:rsid w:val="003464AC"/>
    <w:rsid w:val="0035313F"/>
    <w:rsid w:val="0036573D"/>
    <w:rsid w:val="0039331F"/>
    <w:rsid w:val="004F2B66"/>
    <w:rsid w:val="00503B68"/>
    <w:rsid w:val="00657034"/>
    <w:rsid w:val="006913EF"/>
    <w:rsid w:val="007A36C0"/>
    <w:rsid w:val="007E2FF3"/>
    <w:rsid w:val="007F1222"/>
    <w:rsid w:val="008F68E8"/>
    <w:rsid w:val="00952B1B"/>
    <w:rsid w:val="00AE0CB6"/>
    <w:rsid w:val="00AE7DDE"/>
    <w:rsid w:val="00B07F71"/>
    <w:rsid w:val="00B22B80"/>
    <w:rsid w:val="00BC665E"/>
    <w:rsid w:val="00C04BD5"/>
    <w:rsid w:val="00C61B05"/>
    <w:rsid w:val="00E02E59"/>
    <w:rsid w:val="00E9212F"/>
    <w:rsid w:val="00F25545"/>
    <w:rsid w:val="00FA5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12E5A"/>
  <w15:chartTrackingRefBased/>
  <w15:docId w15:val="{CD538673-20B6-4B37-99EE-874C1DB1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3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tgames.com/mobilePage/phonicFinder/index.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hyperlink" Target="https://www.ictgames.com/mobilePage/bunny/index.html"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94C190-1F85-4AB8-9546-91A7B347AED5}">
  <ds:schemaRefs>
    <ds:schemaRef ds:uri="http://schemas.microsoft.com/sharepoint/v3/contenttype/forms"/>
  </ds:schemaRefs>
</ds:datastoreItem>
</file>

<file path=customXml/itemProps2.xml><?xml version="1.0" encoding="utf-8"?>
<ds:datastoreItem xmlns:ds="http://schemas.openxmlformats.org/officeDocument/2006/customXml" ds:itemID="{EDE7338A-65E5-43BE-A10B-F8F1188C201F}">
  <ds:schemaRefs>
    <ds:schemaRef ds:uri="http://schemas.microsoft.com/office/2006/documentManagement/types"/>
    <ds:schemaRef ds:uri="http://www.w3.org/XML/1998/namespace"/>
    <ds:schemaRef ds:uri="e75a81d1-8f29-4f5d-9ec4-f335a325ac12"/>
    <ds:schemaRef ds:uri="6afb17d3-c958-4082-b9da-920538da99cb"/>
    <ds:schemaRef ds:uri="http://schemas.openxmlformats.org/package/2006/metadata/core-properties"/>
    <ds:schemaRef ds:uri="http://schemas.microsoft.com/office/infopath/2007/PartnerControls"/>
    <ds:schemaRef ds:uri="http://purl.org/dc/dcmitype/"/>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04FD1B48-02D0-47FE-BB3F-D5BBDBB32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5</cp:revision>
  <cp:lastPrinted>2020-06-08T13:18:00Z</cp:lastPrinted>
  <dcterms:created xsi:type="dcterms:W3CDTF">2020-06-15T10:06:00Z</dcterms:created>
  <dcterms:modified xsi:type="dcterms:W3CDTF">2020-06-15T10:56:00Z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