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33CB" w14:textId="471FAE3B" w:rsidR="00443091" w:rsidRDefault="00BB15F2" w:rsidP="00443091">
      <w:pPr>
        <w:jc w:val="center"/>
        <w:rPr>
          <w:rFonts w:ascii="Arial" w:hAnsi="Arial" w:cs="Arial"/>
          <w:sz w:val="24"/>
          <w:szCs w:val="24"/>
        </w:rPr>
      </w:pPr>
      <w:bookmarkStart w:id="0" w:name="_GoBack"/>
      <w:bookmarkEnd w:id="0"/>
      <w:r>
        <w:rPr>
          <w:rFonts w:ascii="Arial" w:hAnsi="Arial" w:cs="Arial"/>
          <w:sz w:val="24"/>
          <w:szCs w:val="24"/>
        </w:rPr>
        <w:t>Year 2</w:t>
      </w:r>
    </w:p>
    <w:p w14:paraId="32A63505" w14:textId="572008FA" w:rsidR="002250C4" w:rsidRPr="00F666CD" w:rsidRDefault="002250C4" w:rsidP="002250C4">
      <w:pPr>
        <w:rPr>
          <w:rFonts w:ascii="Arial" w:hAnsi="Arial" w:cs="Arial"/>
          <w:sz w:val="24"/>
          <w:szCs w:val="24"/>
        </w:rPr>
      </w:pPr>
      <w:r w:rsidRPr="00F666CD">
        <w:rPr>
          <w:rFonts w:ascii="Arial" w:hAnsi="Arial" w:cs="Arial"/>
          <w:sz w:val="24"/>
          <w:szCs w:val="24"/>
        </w:rPr>
        <w:t>Please find todays learning tasks below.</w:t>
      </w:r>
    </w:p>
    <w:p w14:paraId="2D4CC454" w14:textId="4333ABFF" w:rsidR="002250C4" w:rsidRPr="00F666CD" w:rsidRDefault="002250C4" w:rsidP="002250C4">
      <w:pPr>
        <w:rPr>
          <w:rFonts w:ascii="Arial" w:hAnsi="Arial" w:cs="Arial"/>
          <w:noProof/>
          <w:sz w:val="32"/>
          <w:szCs w:val="32"/>
          <w:lang w:eastAsia="en-GB"/>
        </w:rPr>
      </w:pPr>
      <w:r w:rsidRPr="00F666CD">
        <w:rPr>
          <w:rFonts w:ascii="Arial" w:hAnsi="Arial" w:cs="Arial"/>
          <w:sz w:val="24"/>
          <w:szCs w:val="24"/>
        </w:rPr>
        <w:t>The table below explains the tasks and you will find the resources underneath. Your child will know which challenge they usually access in each subject and which task will be appropriate for them.</w:t>
      </w:r>
      <w:r w:rsidRPr="00F666CD">
        <w:rPr>
          <w:rFonts w:ascii="Arial" w:hAnsi="Arial" w:cs="Arial"/>
          <w:noProof/>
          <w:sz w:val="24"/>
          <w:szCs w:val="24"/>
          <w:lang w:eastAsia="en-GB"/>
        </w:rPr>
        <w:t xml:space="preserve"> </w:t>
      </w:r>
      <w:r w:rsidRPr="00F666CD">
        <w:rPr>
          <w:rFonts w:ascii="Arial" w:hAnsi="Arial" w:cs="Arial"/>
          <w:noProof/>
          <w:sz w:val="32"/>
          <w:szCs w:val="32"/>
          <w:lang w:eastAsia="en-GB"/>
        </w:rPr>
        <w:t xml:space="preserve"> </w:t>
      </w:r>
    </w:p>
    <w:tbl>
      <w:tblPr>
        <w:tblStyle w:val="TableGrid"/>
        <w:tblpPr w:leftFromText="180" w:rightFromText="180" w:vertAnchor="page" w:horzAnchor="margin" w:tblpY="3451"/>
        <w:tblW w:w="0" w:type="auto"/>
        <w:tblLayout w:type="fixed"/>
        <w:tblLook w:val="04A0" w:firstRow="1" w:lastRow="0" w:firstColumn="1" w:lastColumn="0" w:noHBand="0" w:noVBand="1"/>
      </w:tblPr>
      <w:tblGrid>
        <w:gridCol w:w="1271"/>
        <w:gridCol w:w="3686"/>
        <w:gridCol w:w="4115"/>
        <w:gridCol w:w="4876"/>
      </w:tblGrid>
      <w:tr w:rsidR="002250C4" w:rsidRPr="005520B8" w14:paraId="31FAFF5D" w14:textId="77777777" w:rsidTr="00F372F2">
        <w:tc>
          <w:tcPr>
            <w:tcW w:w="13948" w:type="dxa"/>
            <w:gridSpan w:val="4"/>
            <w:shd w:val="clear" w:color="auto" w:fill="DAEEF3" w:themeFill="accent5" w:themeFillTint="33"/>
          </w:tcPr>
          <w:p w14:paraId="7514973D" w14:textId="6A5A0E19" w:rsidR="002250C4" w:rsidRPr="00F666CD" w:rsidRDefault="002250C4" w:rsidP="00F372F2">
            <w:pPr>
              <w:jc w:val="center"/>
              <w:rPr>
                <w:rFonts w:ascii="Arial" w:hAnsi="Arial" w:cs="Arial"/>
                <w:b/>
                <w:sz w:val="24"/>
                <w:szCs w:val="28"/>
              </w:rPr>
            </w:pPr>
            <w:r>
              <w:rPr>
                <w:rFonts w:ascii="Arial" w:hAnsi="Arial" w:cs="Arial"/>
                <w:b/>
                <w:sz w:val="24"/>
                <w:szCs w:val="28"/>
              </w:rPr>
              <w:t>Year group:  2</w:t>
            </w:r>
            <w:r w:rsidRPr="00F666CD">
              <w:rPr>
                <w:rFonts w:ascii="Arial" w:hAnsi="Arial" w:cs="Arial"/>
                <w:b/>
                <w:sz w:val="24"/>
                <w:szCs w:val="28"/>
              </w:rPr>
              <w:t xml:space="preserve">              Date: </w:t>
            </w:r>
            <w:r w:rsidR="00BB15F2">
              <w:rPr>
                <w:rFonts w:ascii="Arial" w:hAnsi="Arial" w:cs="Arial"/>
                <w:b/>
                <w:sz w:val="24"/>
                <w:szCs w:val="28"/>
              </w:rPr>
              <w:t>15</w:t>
            </w:r>
            <w:r w:rsidR="00E470C2">
              <w:rPr>
                <w:rFonts w:ascii="Arial" w:hAnsi="Arial" w:cs="Arial"/>
                <w:b/>
                <w:sz w:val="24"/>
                <w:szCs w:val="28"/>
              </w:rPr>
              <w:t>.05.20</w:t>
            </w:r>
          </w:p>
        </w:tc>
      </w:tr>
      <w:tr w:rsidR="002250C4" w:rsidRPr="005520B8" w14:paraId="6DA00BAB" w14:textId="77777777" w:rsidTr="00443091">
        <w:tc>
          <w:tcPr>
            <w:tcW w:w="1271" w:type="dxa"/>
            <w:shd w:val="clear" w:color="auto" w:fill="FDE9D9" w:themeFill="accent6" w:themeFillTint="33"/>
          </w:tcPr>
          <w:p w14:paraId="05236489" w14:textId="1073D52F" w:rsidR="002250C4" w:rsidRPr="00F666CD" w:rsidRDefault="00443091" w:rsidP="00F372F2">
            <w:pPr>
              <w:rPr>
                <w:rFonts w:ascii="Arial" w:hAnsi="Arial" w:cs="Arial"/>
                <w:sz w:val="24"/>
                <w:szCs w:val="28"/>
              </w:rPr>
            </w:pPr>
            <w:r w:rsidRPr="00F666CD">
              <w:rPr>
                <w:rFonts w:ascii="Arial" w:hAnsi="Arial" w:cs="Arial"/>
                <w:b/>
                <w:sz w:val="24"/>
                <w:szCs w:val="28"/>
              </w:rPr>
              <w:t>English</w:t>
            </w:r>
          </w:p>
        </w:tc>
        <w:tc>
          <w:tcPr>
            <w:tcW w:w="12677" w:type="dxa"/>
            <w:gridSpan w:val="3"/>
          </w:tcPr>
          <w:p w14:paraId="3D7FB45F" w14:textId="5357B055" w:rsidR="006B1C49" w:rsidRDefault="00327156" w:rsidP="006B1C49">
            <w:pPr>
              <w:jc w:val="center"/>
              <w:rPr>
                <w:rFonts w:ascii="Arial" w:hAnsi="Arial" w:cs="Arial"/>
                <w:sz w:val="24"/>
                <w:szCs w:val="28"/>
              </w:rPr>
            </w:pPr>
            <w:r>
              <w:rPr>
                <w:rFonts w:ascii="Arial" w:hAnsi="Arial" w:cs="Arial"/>
                <w:sz w:val="24"/>
                <w:szCs w:val="28"/>
              </w:rPr>
              <w:t xml:space="preserve">Watch the story of Jack and the Beanstalk </w:t>
            </w:r>
          </w:p>
          <w:p w14:paraId="4445BA6D" w14:textId="39B500A4" w:rsidR="00327156" w:rsidRDefault="00327156" w:rsidP="006B1C49">
            <w:pPr>
              <w:jc w:val="center"/>
              <w:rPr>
                <w:rFonts w:ascii="Arial" w:hAnsi="Arial" w:cs="Arial"/>
                <w:sz w:val="24"/>
                <w:szCs w:val="28"/>
              </w:rPr>
            </w:pPr>
            <w:r>
              <w:rPr>
                <w:rFonts w:ascii="Arial" w:hAnsi="Arial" w:cs="Arial"/>
                <w:sz w:val="24"/>
                <w:szCs w:val="28"/>
              </w:rPr>
              <w:t xml:space="preserve">See link below; </w:t>
            </w:r>
          </w:p>
          <w:p w14:paraId="5B0F1B88" w14:textId="01AB66B6" w:rsidR="006B1C49" w:rsidRPr="00327156" w:rsidRDefault="009C6CD2" w:rsidP="00327156">
            <w:pPr>
              <w:jc w:val="center"/>
              <w:rPr>
                <w:rFonts w:ascii="Arial" w:hAnsi="Arial" w:cs="Arial"/>
                <w:sz w:val="24"/>
                <w:szCs w:val="28"/>
              </w:rPr>
            </w:pPr>
            <w:hyperlink r:id="rId10" w:history="1">
              <w:r w:rsidR="00327156" w:rsidRPr="00CD797D">
                <w:rPr>
                  <w:rStyle w:val="Hyperlink"/>
                  <w:rFonts w:ascii="Arial" w:hAnsi="Arial" w:cs="Arial"/>
                  <w:sz w:val="24"/>
                  <w:szCs w:val="28"/>
                </w:rPr>
                <w:t>https://www.youtube.com/watch?v=zurz-pL-uzw</w:t>
              </w:r>
            </w:hyperlink>
          </w:p>
        </w:tc>
      </w:tr>
      <w:tr w:rsidR="002250C4" w:rsidRPr="005520B8" w14:paraId="3AC0FCC1" w14:textId="77777777" w:rsidTr="00F603B2">
        <w:tc>
          <w:tcPr>
            <w:tcW w:w="1271" w:type="dxa"/>
            <w:shd w:val="clear" w:color="auto" w:fill="FDE9D9" w:themeFill="accent6" w:themeFillTint="33"/>
          </w:tcPr>
          <w:p w14:paraId="2FEC821A" w14:textId="77777777" w:rsidR="002250C4" w:rsidRPr="00F666CD" w:rsidRDefault="002250C4" w:rsidP="00F372F2">
            <w:pPr>
              <w:rPr>
                <w:rFonts w:ascii="Arial" w:hAnsi="Arial" w:cs="Arial"/>
                <w:sz w:val="24"/>
                <w:szCs w:val="28"/>
              </w:rPr>
            </w:pPr>
          </w:p>
        </w:tc>
        <w:tc>
          <w:tcPr>
            <w:tcW w:w="3686" w:type="dxa"/>
          </w:tcPr>
          <w:p w14:paraId="1F47F757" w14:textId="510ACE47" w:rsidR="002250C4" w:rsidRPr="00F666CD" w:rsidRDefault="00BB15F2" w:rsidP="00F372F2">
            <w:pPr>
              <w:jc w:val="center"/>
              <w:rPr>
                <w:rFonts w:ascii="Arial" w:hAnsi="Arial" w:cs="Arial"/>
                <w:b/>
                <w:sz w:val="24"/>
                <w:szCs w:val="28"/>
              </w:rPr>
            </w:pPr>
            <w:r>
              <w:rPr>
                <w:rFonts w:ascii="Arial" w:hAnsi="Arial" w:cs="Arial"/>
                <w:b/>
                <w:sz w:val="24"/>
                <w:szCs w:val="28"/>
              </w:rPr>
              <w:t>Bronze</w:t>
            </w:r>
          </w:p>
        </w:tc>
        <w:tc>
          <w:tcPr>
            <w:tcW w:w="4115" w:type="dxa"/>
          </w:tcPr>
          <w:p w14:paraId="26E87A8E" w14:textId="01D21CCD" w:rsidR="002250C4" w:rsidRPr="00F666CD" w:rsidRDefault="00BB15F2" w:rsidP="00F372F2">
            <w:pPr>
              <w:jc w:val="center"/>
              <w:rPr>
                <w:rFonts w:ascii="Arial" w:hAnsi="Arial" w:cs="Arial"/>
                <w:b/>
                <w:sz w:val="24"/>
                <w:szCs w:val="28"/>
              </w:rPr>
            </w:pPr>
            <w:r>
              <w:rPr>
                <w:rFonts w:ascii="Arial" w:hAnsi="Arial" w:cs="Arial"/>
                <w:b/>
                <w:sz w:val="24"/>
                <w:szCs w:val="28"/>
              </w:rPr>
              <w:t>Silver</w:t>
            </w:r>
          </w:p>
        </w:tc>
        <w:tc>
          <w:tcPr>
            <w:tcW w:w="4876" w:type="dxa"/>
          </w:tcPr>
          <w:p w14:paraId="3FB26B09" w14:textId="301B1DEB" w:rsidR="002250C4" w:rsidRPr="00F666CD" w:rsidRDefault="00BB15F2" w:rsidP="00F372F2">
            <w:pPr>
              <w:jc w:val="center"/>
              <w:rPr>
                <w:rFonts w:ascii="Arial" w:hAnsi="Arial" w:cs="Arial"/>
                <w:b/>
                <w:sz w:val="24"/>
                <w:szCs w:val="28"/>
              </w:rPr>
            </w:pPr>
            <w:r>
              <w:rPr>
                <w:rFonts w:ascii="Arial" w:hAnsi="Arial" w:cs="Arial"/>
                <w:b/>
                <w:sz w:val="24"/>
                <w:szCs w:val="28"/>
              </w:rPr>
              <w:t>Gold</w:t>
            </w:r>
          </w:p>
        </w:tc>
      </w:tr>
      <w:tr w:rsidR="002250C4" w:rsidRPr="005520B8" w14:paraId="3181D5CF" w14:textId="77777777" w:rsidTr="00F603B2">
        <w:tc>
          <w:tcPr>
            <w:tcW w:w="1271" w:type="dxa"/>
            <w:shd w:val="clear" w:color="auto" w:fill="FDE9D9" w:themeFill="accent6" w:themeFillTint="33"/>
          </w:tcPr>
          <w:p w14:paraId="18AD52B4" w14:textId="76F42D1E" w:rsidR="002250C4" w:rsidRPr="00F666CD" w:rsidRDefault="002250C4" w:rsidP="00F372F2">
            <w:pPr>
              <w:rPr>
                <w:rFonts w:ascii="Arial" w:hAnsi="Arial" w:cs="Arial"/>
                <w:b/>
                <w:sz w:val="24"/>
                <w:szCs w:val="28"/>
              </w:rPr>
            </w:pPr>
          </w:p>
        </w:tc>
        <w:tc>
          <w:tcPr>
            <w:tcW w:w="3686" w:type="dxa"/>
          </w:tcPr>
          <w:p w14:paraId="20B24E2E" w14:textId="7D14B13E" w:rsidR="002250C4" w:rsidRPr="00083A3B" w:rsidRDefault="00327156" w:rsidP="00670217">
            <w:pPr>
              <w:jc w:val="center"/>
              <w:rPr>
                <w:rFonts w:ascii="Arial" w:hAnsi="Arial" w:cs="Arial"/>
                <w:sz w:val="24"/>
                <w:szCs w:val="28"/>
              </w:rPr>
            </w:pPr>
            <w:r>
              <w:rPr>
                <w:rFonts w:ascii="Arial" w:hAnsi="Arial" w:cs="Arial"/>
                <w:sz w:val="24"/>
                <w:szCs w:val="28"/>
              </w:rPr>
              <w:t>Complete a book review of the story of Jack and the Beanstalk (see activity sheet below).</w:t>
            </w:r>
          </w:p>
        </w:tc>
        <w:tc>
          <w:tcPr>
            <w:tcW w:w="4115" w:type="dxa"/>
          </w:tcPr>
          <w:p w14:paraId="5FC03E65" w14:textId="1DE09E9F" w:rsidR="002250C4" w:rsidRPr="00083A3B" w:rsidRDefault="00670217" w:rsidP="00670217">
            <w:pPr>
              <w:jc w:val="center"/>
              <w:rPr>
                <w:rFonts w:ascii="Arial" w:hAnsi="Arial" w:cs="Arial"/>
                <w:sz w:val="24"/>
                <w:szCs w:val="28"/>
              </w:rPr>
            </w:pPr>
            <w:r>
              <w:rPr>
                <w:rFonts w:ascii="Arial" w:hAnsi="Arial" w:cs="Arial"/>
                <w:sz w:val="24"/>
                <w:szCs w:val="28"/>
              </w:rPr>
              <w:t>Complete the reading comprehension task below answering the questions in full sentences.</w:t>
            </w:r>
          </w:p>
        </w:tc>
        <w:tc>
          <w:tcPr>
            <w:tcW w:w="4876" w:type="dxa"/>
          </w:tcPr>
          <w:p w14:paraId="082C95F7" w14:textId="461ABEC7" w:rsidR="0069320B" w:rsidRPr="00422865" w:rsidRDefault="00670217" w:rsidP="00670217">
            <w:pPr>
              <w:jc w:val="center"/>
              <w:rPr>
                <w:rFonts w:ascii="Arial" w:hAnsi="Arial" w:cs="Arial"/>
                <w:b/>
                <w:sz w:val="24"/>
                <w:szCs w:val="28"/>
                <w:u w:val="single"/>
              </w:rPr>
            </w:pPr>
            <w:r>
              <w:rPr>
                <w:rFonts w:ascii="Arial" w:hAnsi="Arial" w:cs="Arial"/>
                <w:sz w:val="24"/>
                <w:szCs w:val="28"/>
              </w:rPr>
              <w:t>Complete the reading comprehension task below answering the questions in full sentences.</w:t>
            </w:r>
          </w:p>
        </w:tc>
      </w:tr>
      <w:tr w:rsidR="002250C4" w:rsidRPr="005520B8" w14:paraId="6995AD10" w14:textId="77777777" w:rsidTr="00F372F2">
        <w:tc>
          <w:tcPr>
            <w:tcW w:w="1271" w:type="dxa"/>
            <w:shd w:val="clear" w:color="auto" w:fill="DAEEF3" w:themeFill="accent5" w:themeFillTint="33"/>
          </w:tcPr>
          <w:p w14:paraId="5CF43F10" w14:textId="6233D1D0" w:rsidR="002250C4" w:rsidRPr="00F666CD" w:rsidRDefault="00443091" w:rsidP="00F372F2">
            <w:pPr>
              <w:rPr>
                <w:rFonts w:ascii="Arial" w:hAnsi="Arial" w:cs="Arial"/>
                <w:b/>
                <w:sz w:val="24"/>
                <w:szCs w:val="28"/>
              </w:rPr>
            </w:pPr>
            <w:r w:rsidRPr="00F666CD">
              <w:rPr>
                <w:rFonts w:ascii="Arial" w:hAnsi="Arial" w:cs="Arial"/>
                <w:b/>
                <w:sz w:val="24"/>
                <w:szCs w:val="28"/>
              </w:rPr>
              <w:t>Maths</w:t>
            </w:r>
          </w:p>
        </w:tc>
        <w:tc>
          <w:tcPr>
            <w:tcW w:w="12677" w:type="dxa"/>
            <w:gridSpan w:val="3"/>
          </w:tcPr>
          <w:p w14:paraId="212432FD" w14:textId="428A5F5E" w:rsidR="002250C4" w:rsidRDefault="002250C4" w:rsidP="00F372F2">
            <w:pPr>
              <w:jc w:val="center"/>
              <w:rPr>
                <w:rFonts w:ascii="Arial" w:hAnsi="Arial" w:cs="Arial"/>
                <w:sz w:val="24"/>
                <w:szCs w:val="28"/>
              </w:rPr>
            </w:pPr>
            <w:r>
              <w:rPr>
                <w:rFonts w:ascii="Arial" w:hAnsi="Arial" w:cs="Arial"/>
                <w:sz w:val="24"/>
                <w:szCs w:val="28"/>
              </w:rPr>
              <w:t xml:space="preserve">Warm Up – follow this link to complete your maths warm up. </w:t>
            </w:r>
          </w:p>
          <w:p w14:paraId="10CDBD90" w14:textId="047570B8" w:rsidR="00B571DD" w:rsidRDefault="00B571DD" w:rsidP="00B571DD">
            <w:pPr>
              <w:jc w:val="center"/>
              <w:rPr>
                <w:rFonts w:ascii="Arial" w:hAnsi="Arial" w:cs="Arial"/>
                <w:sz w:val="24"/>
                <w:szCs w:val="28"/>
              </w:rPr>
            </w:pPr>
          </w:p>
          <w:p w14:paraId="089A7CFC" w14:textId="5C6762D1" w:rsidR="006A5462" w:rsidRDefault="009C6CD2" w:rsidP="005C16E7">
            <w:pPr>
              <w:jc w:val="center"/>
              <w:rPr>
                <w:rFonts w:ascii="Arial" w:hAnsi="Arial" w:cs="Arial"/>
                <w:sz w:val="24"/>
                <w:szCs w:val="28"/>
              </w:rPr>
            </w:pPr>
            <w:hyperlink r:id="rId11" w:history="1">
              <w:r w:rsidR="006A5462" w:rsidRPr="00CD797D">
                <w:rPr>
                  <w:rStyle w:val="Hyperlink"/>
                  <w:rFonts w:ascii="Arial" w:hAnsi="Arial" w:cs="Arial"/>
                  <w:sz w:val="24"/>
                  <w:szCs w:val="28"/>
                </w:rPr>
                <w:t>http://www.wldps.com/gordons/carroll__-_shape.swf</w:t>
              </w:r>
            </w:hyperlink>
          </w:p>
          <w:p w14:paraId="72282B4B" w14:textId="77777777" w:rsidR="005C16E7" w:rsidRDefault="006A5462" w:rsidP="002E2B55">
            <w:pPr>
              <w:jc w:val="center"/>
              <w:rPr>
                <w:rFonts w:ascii="Arial" w:hAnsi="Arial" w:cs="Arial"/>
                <w:sz w:val="24"/>
                <w:szCs w:val="28"/>
              </w:rPr>
            </w:pPr>
            <w:r>
              <w:rPr>
                <w:rFonts w:ascii="Arial" w:hAnsi="Arial" w:cs="Arial"/>
                <w:sz w:val="24"/>
                <w:szCs w:val="28"/>
              </w:rPr>
              <w:br/>
              <w:t xml:space="preserve">Complete some of the shape activities sorting by 1 and then 2 criteria. </w:t>
            </w:r>
          </w:p>
          <w:p w14:paraId="0E58392A" w14:textId="5D752563" w:rsidR="00670217" w:rsidRPr="00083A3B" w:rsidRDefault="00670217" w:rsidP="002E2B55">
            <w:pPr>
              <w:jc w:val="center"/>
              <w:rPr>
                <w:rFonts w:ascii="Arial" w:hAnsi="Arial" w:cs="Arial"/>
                <w:sz w:val="24"/>
                <w:szCs w:val="28"/>
              </w:rPr>
            </w:pPr>
          </w:p>
        </w:tc>
      </w:tr>
      <w:tr w:rsidR="002250C4" w:rsidRPr="005520B8" w14:paraId="472C2761" w14:textId="77777777" w:rsidTr="00F603B2">
        <w:tc>
          <w:tcPr>
            <w:tcW w:w="1271" w:type="dxa"/>
            <w:shd w:val="clear" w:color="auto" w:fill="DAEEF3" w:themeFill="accent5" w:themeFillTint="33"/>
          </w:tcPr>
          <w:p w14:paraId="2E1D307B" w14:textId="14998FF1" w:rsidR="002250C4" w:rsidRPr="00F666CD" w:rsidRDefault="002250C4" w:rsidP="00F372F2">
            <w:pPr>
              <w:rPr>
                <w:rFonts w:ascii="Arial" w:hAnsi="Arial" w:cs="Arial"/>
                <w:b/>
                <w:sz w:val="24"/>
                <w:szCs w:val="28"/>
              </w:rPr>
            </w:pPr>
          </w:p>
        </w:tc>
        <w:tc>
          <w:tcPr>
            <w:tcW w:w="3686" w:type="dxa"/>
          </w:tcPr>
          <w:p w14:paraId="30D9A737" w14:textId="2108FB87" w:rsidR="002250C4" w:rsidRPr="004A6D1C" w:rsidRDefault="00BB15F2" w:rsidP="00F372F2">
            <w:pPr>
              <w:jc w:val="center"/>
              <w:rPr>
                <w:rFonts w:ascii="Arial" w:hAnsi="Arial" w:cs="Arial"/>
                <w:b/>
                <w:sz w:val="24"/>
                <w:szCs w:val="28"/>
              </w:rPr>
            </w:pPr>
            <w:r>
              <w:rPr>
                <w:rFonts w:ascii="Arial" w:hAnsi="Arial" w:cs="Arial"/>
                <w:b/>
                <w:sz w:val="24"/>
                <w:szCs w:val="28"/>
              </w:rPr>
              <w:t>Bronze</w:t>
            </w:r>
          </w:p>
        </w:tc>
        <w:tc>
          <w:tcPr>
            <w:tcW w:w="4115" w:type="dxa"/>
          </w:tcPr>
          <w:p w14:paraId="28F0BC3A" w14:textId="7E8DCB76" w:rsidR="002250C4" w:rsidRPr="004A6D1C" w:rsidRDefault="00BB15F2" w:rsidP="00F372F2">
            <w:pPr>
              <w:jc w:val="center"/>
              <w:rPr>
                <w:rFonts w:ascii="Arial" w:hAnsi="Arial" w:cs="Arial"/>
                <w:b/>
                <w:sz w:val="24"/>
                <w:szCs w:val="28"/>
              </w:rPr>
            </w:pPr>
            <w:r>
              <w:rPr>
                <w:rFonts w:ascii="Arial" w:hAnsi="Arial" w:cs="Arial"/>
                <w:b/>
                <w:sz w:val="24"/>
                <w:szCs w:val="28"/>
              </w:rPr>
              <w:t>Silver</w:t>
            </w:r>
          </w:p>
        </w:tc>
        <w:tc>
          <w:tcPr>
            <w:tcW w:w="4876" w:type="dxa"/>
          </w:tcPr>
          <w:p w14:paraId="3671CF58" w14:textId="29159EC4" w:rsidR="002250C4" w:rsidRPr="004A6D1C" w:rsidRDefault="00BB15F2" w:rsidP="00F372F2">
            <w:pPr>
              <w:jc w:val="center"/>
              <w:rPr>
                <w:rFonts w:ascii="Arial" w:hAnsi="Arial" w:cs="Arial"/>
                <w:b/>
                <w:sz w:val="24"/>
                <w:szCs w:val="28"/>
              </w:rPr>
            </w:pPr>
            <w:r>
              <w:rPr>
                <w:rFonts w:ascii="Arial" w:hAnsi="Arial" w:cs="Arial"/>
                <w:b/>
                <w:sz w:val="24"/>
                <w:szCs w:val="28"/>
              </w:rPr>
              <w:t>Gold</w:t>
            </w:r>
          </w:p>
        </w:tc>
      </w:tr>
      <w:tr w:rsidR="008D267E" w:rsidRPr="005520B8" w14:paraId="1AEC5C29" w14:textId="77777777" w:rsidTr="00C13919">
        <w:tc>
          <w:tcPr>
            <w:tcW w:w="1271" w:type="dxa"/>
            <w:shd w:val="clear" w:color="auto" w:fill="DAEEF3" w:themeFill="accent5" w:themeFillTint="33"/>
          </w:tcPr>
          <w:p w14:paraId="03EF87DD" w14:textId="6C2B1C11" w:rsidR="008D267E" w:rsidRPr="005F4F7E" w:rsidRDefault="00BB15F2" w:rsidP="005F4F7E">
            <w:pPr>
              <w:jc w:val="center"/>
              <w:rPr>
                <w:rFonts w:ascii="Arial" w:hAnsi="Arial" w:cs="Arial"/>
                <w:b/>
                <w:sz w:val="24"/>
                <w:szCs w:val="28"/>
                <w:u w:val="single"/>
              </w:rPr>
            </w:pPr>
            <w:r>
              <w:rPr>
                <w:rFonts w:ascii="Arial" w:hAnsi="Arial" w:cs="Arial"/>
                <w:b/>
                <w:color w:val="FF0000"/>
                <w:sz w:val="24"/>
                <w:szCs w:val="28"/>
                <w:u w:val="single"/>
              </w:rPr>
              <w:t>Find your log-in in the front cover of your red</w:t>
            </w:r>
            <w:r w:rsidR="005F4F7E" w:rsidRPr="005F4F7E">
              <w:rPr>
                <w:rFonts w:ascii="Arial" w:hAnsi="Arial" w:cs="Arial"/>
                <w:b/>
                <w:color w:val="FF0000"/>
                <w:sz w:val="24"/>
                <w:szCs w:val="28"/>
                <w:u w:val="single"/>
              </w:rPr>
              <w:t xml:space="preserve"> book!</w:t>
            </w:r>
          </w:p>
        </w:tc>
        <w:tc>
          <w:tcPr>
            <w:tcW w:w="12677" w:type="dxa"/>
            <w:gridSpan w:val="3"/>
          </w:tcPr>
          <w:p w14:paraId="44559821" w14:textId="754F7993" w:rsidR="008D267E" w:rsidRPr="002E2B55" w:rsidRDefault="008D267E" w:rsidP="002E2B55">
            <w:pPr>
              <w:jc w:val="center"/>
              <w:rPr>
                <w:rFonts w:ascii="Arial" w:hAnsi="Arial" w:cs="Arial"/>
                <w:sz w:val="28"/>
                <w:szCs w:val="28"/>
              </w:rPr>
            </w:pPr>
          </w:p>
          <w:p w14:paraId="0B7F7765" w14:textId="05DDF11B" w:rsidR="008D267E" w:rsidRDefault="008D267E" w:rsidP="002E2B55">
            <w:pPr>
              <w:jc w:val="center"/>
              <w:rPr>
                <w:rFonts w:ascii="Arial" w:hAnsi="Arial" w:cs="Arial"/>
                <w:sz w:val="28"/>
                <w:szCs w:val="28"/>
              </w:rPr>
            </w:pPr>
            <w:r w:rsidRPr="002E2B55">
              <w:rPr>
                <w:rFonts w:ascii="Arial" w:hAnsi="Arial" w:cs="Arial"/>
                <w:sz w:val="28"/>
                <w:szCs w:val="28"/>
              </w:rPr>
              <w:t xml:space="preserve">Complete the </w:t>
            </w:r>
            <w:r w:rsidR="00BB15F2">
              <w:rPr>
                <w:rFonts w:ascii="Arial" w:hAnsi="Arial" w:cs="Arial"/>
                <w:sz w:val="28"/>
                <w:szCs w:val="28"/>
              </w:rPr>
              <w:t>game on</w:t>
            </w:r>
            <w:r w:rsidR="006A5462" w:rsidRPr="002E2B55">
              <w:rPr>
                <w:rFonts w:ascii="Arial" w:hAnsi="Arial" w:cs="Arial"/>
                <w:sz w:val="28"/>
                <w:szCs w:val="28"/>
              </w:rPr>
              <w:t xml:space="preserve"> Education City called ‘Shape Escape’.</w:t>
            </w:r>
          </w:p>
          <w:p w14:paraId="2E774BD6" w14:textId="77777777" w:rsidR="00AF0572" w:rsidRDefault="00AF0572" w:rsidP="002E2B55">
            <w:pPr>
              <w:jc w:val="center"/>
              <w:rPr>
                <w:rFonts w:ascii="Arial" w:hAnsi="Arial" w:cs="Arial"/>
                <w:sz w:val="28"/>
                <w:szCs w:val="28"/>
              </w:rPr>
            </w:pPr>
          </w:p>
          <w:p w14:paraId="514FB3AF" w14:textId="0BF30A47" w:rsidR="00AF0572" w:rsidRPr="002E2B55" w:rsidRDefault="00AF0572" w:rsidP="002E2B55">
            <w:pPr>
              <w:jc w:val="center"/>
              <w:rPr>
                <w:rFonts w:ascii="Arial" w:hAnsi="Arial" w:cs="Arial"/>
                <w:sz w:val="28"/>
                <w:szCs w:val="28"/>
              </w:rPr>
            </w:pPr>
            <w:r>
              <w:rPr>
                <w:rFonts w:ascii="Arial" w:hAnsi="Arial" w:cs="Arial"/>
                <w:sz w:val="28"/>
                <w:szCs w:val="28"/>
              </w:rPr>
              <w:t>Log in – Subjects- Maths- Year 2- Geometry- Shape Escape- PLAY</w:t>
            </w:r>
          </w:p>
          <w:p w14:paraId="4FD819DF" w14:textId="38181EC1" w:rsidR="00D6749B" w:rsidRPr="002E2B55" w:rsidRDefault="002E2B55" w:rsidP="002E2B55">
            <w:pPr>
              <w:jc w:val="center"/>
              <w:rPr>
                <w:rFonts w:ascii="Arial" w:hAnsi="Arial" w:cs="Arial"/>
                <w:sz w:val="28"/>
                <w:szCs w:val="28"/>
              </w:rPr>
            </w:pPr>
            <w:r>
              <w:rPr>
                <w:rFonts w:ascii="Roboto" w:hAnsi="Roboto"/>
                <w:noProof/>
                <w:color w:val="2962FF"/>
                <w:lang w:eastAsia="en-GB"/>
              </w:rPr>
              <w:drawing>
                <wp:anchor distT="0" distB="0" distL="114300" distR="114300" simplePos="0" relativeHeight="251658240" behindDoc="1" locked="0" layoutInCell="1" allowOverlap="1" wp14:anchorId="6BEDE08C" wp14:editId="287653B6">
                  <wp:simplePos x="0" y="0"/>
                  <wp:positionH relativeFrom="column">
                    <wp:posOffset>35560</wp:posOffset>
                  </wp:positionH>
                  <wp:positionV relativeFrom="paragraph">
                    <wp:posOffset>169545</wp:posOffset>
                  </wp:positionV>
                  <wp:extent cx="1761490" cy="931545"/>
                  <wp:effectExtent l="0" t="0" r="0" b="1905"/>
                  <wp:wrapTight wrapText="bothSides">
                    <wp:wrapPolygon edited="0">
                      <wp:start x="0" y="0"/>
                      <wp:lineTo x="0" y="21202"/>
                      <wp:lineTo x="21257" y="21202"/>
                      <wp:lineTo x="21257" y="0"/>
                      <wp:lineTo x="0" y="0"/>
                    </wp:wrapPolygon>
                  </wp:wrapTight>
                  <wp:docPr id="2" name="Picture 2" descr="The Cedars Primary School - Education City@hom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dars Primary School - Education City@home">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1490"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7C579D" w14:textId="3F05F639" w:rsidR="00D6749B" w:rsidRPr="002E2B55" w:rsidRDefault="00D6749B" w:rsidP="002E2B55">
            <w:pPr>
              <w:jc w:val="center"/>
              <w:rPr>
                <w:rFonts w:ascii="Arial" w:hAnsi="Arial" w:cs="Arial"/>
                <w:sz w:val="28"/>
                <w:szCs w:val="28"/>
              </w:rPr>
            </w:pPr>
            <w:r w:rsidRPr="002E2B55">
              <w:rPr>
                <w:rFonts w:ascii="Arial" w:hAnsi="Arial" w:cs="Arial"/>
                <w:sz w:val="28"/>
                <w:szCs w:val="28"/>
              </w:rPr>
              <w:t>Complete the follow up activity below (all groups) see sheet below.</w:t>
            </w:r>
          </w:p>
          <w:p w14:paraId="76AEAD96" w14:textId="56EF5EE3" w:rsidR="00D6749B" w:rsidRPr="002E2B55" w:rsidRDefault="00D6749B" w:rsidP="002E2B55">
            <w:pPr>
              <w:jc w:val="center"/>
              <w:rPr>
                <w:rFonts w:ascii="Arial" w:hAnsi="Arial" w:cs="Arial"/>
                <w:sz w:val="28"/>
                <w:szCs w:val="28"/>
              </w:rPr>
            </w:pPr>
          </w:p>
          <w:p w14:paraId="3F6B8579" w14:textId="21864A87" w:rsidR="00670217" w:rsidRPr="002E2B55" w:rsidRDefault="00670217" w:rsidP="00BB15F2">
            <w:pPr>
              <w:shd w:val="clear" w:color="auto" w:fill="FFFFFF"/>
              <w:spacing w:before="100" w:beforeAutospacing="1" w:after="100" w:afterAutospacing="1" w:line="270" w:lineRule="atLeast"/>
              <w:jc w:val="center"/>
              <w:rPr>
                <w:rFonts w:ascii="Arial" w:hAnsi="Arial" w:cs="Arial"/>
                <w:sz w:val="28"/>
                <w:szCs w:val="28"/>
                <w:lang w:val="en"/>
              </w:rPr>
            </w:pPr>
          </w:p>
        </w:tc>
      </w:tr>
      <w:tr w:rsidR="00887252" w:rsidRPr="005520B8" w14:paraId="790A554C" w14:textId="77777777" w:rsidTr="00F372F2">
        <w:tc>
          <w:tcPr>
            <w:tcW w:w="1271" w:type="dxa"/>
            <w:shd w:val="clear" w:color="auto" w:fill="FDE9D9" w:themeFill="accent6" w:themeFillTint="33"/>
          </w:tcPr>
          <w:p w14:paraId="4403E090" w14:textId="77777777" w:rsidR="00887252" w:rsidRDefault="00887252" w:rsidP="00887252">
            <w:pPr>
              <w:rPr>
                <w:rFonts w:ascii="Arial" w:hAnsi="Arial" w:cs="Arial"/>
                <w:b/>
                <w:sz w:val="24"/>
                <w:szCs w:val="28"/>
              </w:rPr>
            </w:pPr>
            <w:r w:rsidRPr="00F666CD">
              <w:rPr>
                <w:rFonts w:ascii="Arial" w:hAnsi="Arial" w:cs="Arial"/>
                <w:b/>
                <w:sz w:val="24"/>
                <w:szCs w:val="28"/>
              </w:rPr>
              <w:lastRenderedPageBreak/>
              <w:t>Reading</w:t>
            </w:r>
          </w:p>
          <w:p w14:paraId="3E39869A" w14:textId="77777777" w:rsidR="00887252" w:rsidRDefault="00887252" w:rsidP="00887252">
            <w:pPr>
              <w:rPr>
                <w:rFonts w:ascii="Arial" w:hAnsi="Arial" w:cs="Arial"/>
                <w:b/>
                <w:sz w:val="24"/>
                <w:szCs w:val="28"/>
              </w:rPr>
            </w:pPr>
          </w:p>
          <w:p w14:paraId="44244CBB" w14:textId="365EA0D1" w:rsidR="00456424" w:rsidRDefault="00456424" w:rsidP="00887252">
            <w:pPr>
              <w:rPr>
                <w:rFonts w:ascii="Arial" w:hAnsi="Arial" w:cs="Arial"/>
                <w:b/>
                <w:sz w:val="24"/>
                <w:szCs w:val="28"/>
              </w:rPr>
            </w:pPr>
          </w:p>
          <w:p w14:paraId="78984544" w14:textId="35C0E52A" w:rsidR="00887252" w:rsidRPr="00F666CD" w:rsidRDefault="00887252" w:rsidP="00887252">
            <w:pPr>
              <w:rPr>
                <w:rFonts w:ascii="Arial" w:hAnsi="Arial" w:cs="Arial"/>
                <w:b/>
                <w:sz w:val="24"/>
                <w:szCs w:val="28"/>
              </w:rPr>
            </w:pPr>
            <w:r>
              <w:rPr>
                <w:rFonts w:ascii="Arial" w:hAnsi="Arial" w:cs="Arial"/>
                <w:b/>
                <w:sz w:val="24"/>
                <w:szCs w:val="28"/>
              </w:rPr>
              <w:t>Phonics</w:t>
            </w:r>
          </w:p>
        </w:tc>
        <w:tc>
          <w:tcPr>
            <w:tcW w:w="12677" w:type="dxa"/>
            <w:gridSpan w:val="3"/>
          </w:tcPr>
          <w:p w14:paraId="76E47B64" w14:textId="4CE0B707" w:rsidR="005B6976" w:rsidRDefault="004867CB" w:rsidP="00887252">
            <w:pPr>
              <w:rPr>
                <w:rFonts w:ascii="Arial" w:hAnsi="Arial" w:cs="Arial"/>
                <w:sz w:val="24"/>
                <w:szCs w:val="28"/>
              </w:rPr>
            </w:pPr>
            <w:r>
              <w:rPr>
                <w:rFonts w:ascii="Arial" w:hAnsi="Arial" w:cs="Arial"/>
                <w:sz w:val="24"/>
                <w:szCs w:val="28"/>
              </w:rPr>
              <w:t xml:space="preserve">Read a book from home today or your school reading book! </w:t>
            </w:r>
          </w:p>
          <w:p w14:paraId="3EE8884B" w14:textId="77777777" w:rsidR="00B571DD" w:rsidRDefault="00B571DD" w:rsidP="00887252">
            <w:pPr>
              <w:rPr>
                <w:rFonts w:ascii="Arial" w:hAnsi="Arial" w:cs="Arial"/>
                <w:sz w:val="24"/>
                <w:szCs w:val="28"/>
              </w:rPr>
            </w:pPr>
          </w:p>
          <w:p w14:paraId="6E300970" w14:textId="77777777" w:rsidR="007A7D14" w:rsidRDefault="007A7D14" w:rsidP="00887252">
            <w:pPr>
              <w:rPr>
                <w:rFonts w:ascii="Arial" w:hAnsi="Arial" w:cs="Arial"/>
                <w:sz w:val="24"/>
                <w:szCs w:val="28"/>
              </w:rPr>
            </w:pPr>
          </w:p>
          <w:p w14:paraId="26696E80" w14:textId="543B28FF" w:rsidR="00456424" w:rsidRDefault="005F4F7E" w:rsidP="00887252">
            <w:pPr>
              <w:rPr>
                <w:rFonts w:ascii="Arial" w:hAnsi="Arial" w:cs="Arial"/>
                <w:sz w:val="24"/>
                <w:szCs w:val="28"/>
              </w:rPr>
            </w:pPr>
            <w:r>
              <w:rPr>
                <w:rFonts w:ascii="Arial" w:hAnsi="Arial" w:cs="Arial"/>
                <w:sz w:val="24"/>
                <w:szCs w:val="28"/>
              </w:rPr>
              <w:t>Complete the suffix task on Education City called ‘Little Hikes’.</w:t>
            </w:r>
          </w:p>
          <w:p w14:paraId="1E63F9E1" w14:textId="77777777" w:rsidR="005F4F7E" w:rsidRDefault="005F4F7E" w:rsidP="00887252">
            <w:pPr>
              <w:rPr>
                <w:rFonts w:ascii="Arial" w:hAnsi="Arial" w:cs="Arial"/>
                <w:sz w:val="24"/>
                <w:szCs w:val="28"/>
              </w:rPr>
            </w:pPr>
          </w:p>
          <w:p w14:paraId="04A640A3" w14:textId="1AF2BF5B" w:rsidR="00456424" w:rsidRPr="00F666CD" w:rsidRDefault="00456424" w:rsidP="00887252">
            <w:pPr>
              <w:rPr>
                <w:rFonts w:ascii="Arial" w:hAnsi="Arial" w:cs="Arial"/>
                <w:sz w:val="24"/>
                <w:szCs w:val="28"/>
              </w:rPr>
            </w:pPr>
          </w:p>
        </w:tc>
      </w:tr>
      <w:tr w:rsidR="00887252" w:rsidRPr="005520B8" w14:paraId="578487FA" w14:textId="77777777" w:rsidTr="00F372F2">
        <w:tc>
          <w:tcPr>
            <w:tcW w:w="1271" w:type="dxa"/>
            <w:shd w:val="clear" w:color="auto" w:fill="E5DFEC" w:themeFill="accent4" w:themeFillTint="33"/>
          </w:tcPr>
          <w:p w14:paraId="1C774BA2" w14:textId="77777777" w:rsidR="00887252" w:rsidRPr="00F666CD" w:rsidRDefault="00887252" w:rsidP="00887252">
            <w:pPr>
              <w:rPr>
                <w:rFonts w:ascii="Arial" w:hAnsi="Arial" w:cs="Arial"/>
                <w:b/>
                <w:sz w:val="24"/>
                <w:szCs w:val="28"/>
              </w:rPr>
            </w:pPr>
            <w:r w:rsidRPr="00F666CD">
              <w:rPr>
                <w:rFonts w:ascii="Arial" w:hAnsi="Arial" w:cs="Arial"/>
                <w:b/>
                <w:sz w:val="24"/>
                <w:szCs w:val="28"/>
              </w:rPr>
              <w:t>Other</w:t>
            </w:r>
          </w:p>
        </w:tc>
        <w:tc>
          <w:tcPr>
            <w:tcW w:w="12677" w:type="dxa"/>
            <w:gridSpan w:val="3"/>
          </w:tcPr>
          <w:p w14:paraId="49F22C98" w14:textId="77777777" w:rsidR="00950644" w:rsidRPr="007A7CE1" w:rsidRDefault="00950644" w:rsidP="00950644">
            <w:pPr>
              <w:rPr>
                <w:rFonts w:ascii="Arial" w:hAnsi="Arial" w:cs="Arial"/>
                <w:sz w:val="24"/>
                <w:szCs w:val="28"/>
              </w:rPr>
            </w:pPr>
            <w:r w:rsidRPr="007A7CE1">
              <w:rPr>
                <w:rFonts w:ascii="Arial" w:hAnsi="Arial" w:cs="Arial"/>
                <w:sz w:val="24"/>
                <w:szCs w:val="28"/>
              </w:rPr>
              <w:t xml:space="preserve">Today’s subject focus will be </w:t>
            </w:r>
            <w:r w:rsidRPr="007A7CE1">
              <w:rPr>
                <w:rFonts w:ascii="Arial" w:hAnsi="Arial" w:cs="Arial"/>
                <w:color w:val="C00000"/>
                <w:sz w:val="24"/>
                <w:szCs w:val="28"/>
              </w:rPr>
              <w:t>PSHRE</w:t>
            </w:r>
          </w:p>
          <w:p w14:paraId="6AA58E5F" w14:textId="77777777" w:rsidR="00950644" w:rsidRPr="007A7CE1" w:rsidRDefault="00950644" w:rsidP="00950644">
            <w:pPr>
              <w:rPr>
                <w:rFonts w:ascii="Arial" w:hAnsi="Arial" w:cs="Arial"/>
                <w:sz w:val="24"/>
                <w:szCs w:val="28"/>
              </w:rPr>
            </w:pPr>
          </w:p>
          <w:p w14:paraId="6C53B377" w14:textId="77777777" w:rsidR="00950644" w:rsidRPr="007A7CE1" w:rsidRDefault="00950644" w:rsidP="00950644">
            <w:pPr>
              <w:rPr>
                <w:rFonts w:ascii="Arial" w:hAnsi="Arial" w:cs="Arial"/>
                <w:sz w:val="24"/>
                <w:szCs w:val="28"/>
              </w:rPr>
            </w:pPr>
            <w:r w:rsidRPr="007A7CE1">
              <w:rPr>
                <w:rFonts w:ascii="Arial" w:hAnsi="Arial" w:cs="Arial"/>
                <w:sz w:val="24"/>
                <w:szCs w:val="28"/>
              </w:rPr>
              <w:t>Draw a picture of your house and your family.</w:t>
            </w:r>
          </w:p>
          <w:p w14:paraId="6218DE14" w14:textId="77777777" w:rsidR="00950644" w:rsidRPr="007A7CE1" w:rsidRDefault="00950644" w:rsidP="00950644">
            <w:pPr>
              <w:rPr>
                <w:rFonts w:ascii="Arial" w:hAnsi="Arial" w:cs="Arial"/>
                <w:sz w:val="24"/>
                <w:szCs w:val="28"/>
              </w:rPr>
            </w:pPr>
          </w:p>
          <w:p w14:paraId="6F0C9D39" w14:textId="77777777" w:rsidR="00950644" w:rsidRPr="007A7CE1" w:rsidRDefault="00950644" w:rsidP="00950644">
            <w:pPr>
              <w:rPr>
                <w:rFonts w:ascii="Arial" w:hAnsi="Arial" w:cs="Arial"/>
                <w:sz w:val="24"/>
                <w:szCs w:val="28"/>
              </w:rPr>
            </w:pPr>
            <w:r w:rsidRPr="007A7CE1">
              <w:rPr>
                <w:rFonts w:ascii="Arial" w:hAnsi="Arial" w:cs="Arial"/>
                <w:sz w:val="24"/>
                <w:szCs w:val="28"/>
              </w:rPr>
              <w:t xml:space="preserve">Complete the sentences below. </w:t>
            </w:r>
          </w:p>
          <w:p w14:paraId="51F88C7E" w14:textId="77777777" w:rsidR="00950644" w:rsidRPr="007A7CE1" w:rsidRDefault="00950644" w:rsidP="00950644">
            <w:pPr>
              <w:rPr>
                <w:rFonts w:ascii="Arial" w:hAnsi="Arial" w:cs="Arial"/>
                <w:sz w:val="24"/>
                <w:szCs w:val="28"/>
              </w:rPr>
            </w:pPr>
          </w:p>
          <w:p w14:paraId="4732901F" w14:textId="77777777" w:rsidR="00950644" w:rsidRPr="007A7CE1" w:rsidRDefault="00950644" w:rsidP="00950644">
            <w:pPr>
              <w:rPr>
                <w:rFonts w:ascii="Arial" w:hAnsi="Arial" w:cs="Arial"/>
                <w:sz w:val="24"/>
                <w:szCs w:val="28"/>
              </w:rPr>
            </w:pPr>
            <w:r w:rsidRPr="007A7CE1">
              <w:rPr>
                <w:rFonts w:ascii="Arial" w:hAnsi="Arial" w:cs="Arial"/>
                <w:sz w:val="24"/>
                <w:szCs w:val="28"/>
              </w:rPr>
              <w:t xml:space="preserve">My family are special because… </w:t>
            </w:r>
          </w:p>
          <w:p w14:paraId="79CFC0A3" w14:textId="77777777" w:rsidR="00950644" w:rsidRPr="007A7CE1" w:rsidRDefault="00950644" w:rsidP="00950644">
            <w:pPr>
              <w:rPr>
                <w:rFonts w:ascii="Arial" w:hAnsi="Arial" w:cs="Arial"/>
                <w:sz w:val="24"/>
                <w:szCs w:val="28"/>
              </w:rPr>
            </w:pPr>
            <w:r w:rsidRPr="007A7CE1">
              <w:rPr>
                <w:rFonts w:ascii="Arial" w:hAnsi="Arial" w:cs="Arial"/>
                <w:sz w:val="24"/>
                <w:szCs w:val="28"/>
              </w:rPr>
              <w:t>When I am with my family I feel…</w:t>
            </w:r>
          </w:p>
          <w:p w14:paraId="321E2314" w14:textId="77777777" w:rsidR="00950644" w:rsidRPr="007A7CE1" w:rsidRDefault="00950644" w:rsidP="00950644">
            <w:pPr>
              <w:rPr>
                <w:rFonts w:ascii="Arial" w:hAnsi="Arial" w:cs="Arial"/>
                <w:sz w:val="24"/>
                <w:szCs w:val="28"/>
              </w:rPr>
            </w:pPr>
            <w:r w:rsidRPr="007A7CE1">
              <w:rPr>
                <w:rFonts w:ascii="Arial" w:hAnsi="Arial" w:cs="Arial"/>
                <w:sz w:val="24"/>
                <w:szCs w:val="28"/>
              </w:rPr>
              <w:t>The people living with me in my house are…</w:t>
            </w:r>
          </w:p>
          <w:p w14:paraId="62934DB1" w14:textId="49348577" w:rsidR="00887252" w:rsidRDefault="00950644" w:rsidP="00950644">
            <w:pPr>
              <w:rPr>
                <w:rFonts w:ascii="Arial" w:hAnsi="Arial" w:cs="Arial"/>
                <w:color w:val="FF0000"/>
                <w:sz w:val="24"/>
                <w:szCs w:val="28"/>
              </w:rPr>
            </w:pPr>
            <w:r w:rsidRPr="007A7CE1">
              <w:rPr>
                <w:rFonts w:ascii="Arial" w:hAnsi="Arial" w:cs="Arial"/>
                <w:sz w:val="24"/>
                <w:szCs w:val="28"/>
              </w:rPr>
              <w:t>My wider family are…</w:t>
            </w:r>
          </w:p>
          <w:p w14:paraId="279D459E" w14:textId="02A33F37" w:rsidR="00670217" w:rsidRPr="00670217" w:rsidRDefault="00670217" w:rsidP="00670217">
            <w:pPr>
              <w:rPr>
                <w:rFonts w:ascii="Arial" w:hAnsi="Arial" w:cs="Arial"/>
                <w:sz w:val="32"/>
                <w:szCs w:val="32"/>
              </w:rPr>
            </w:pPr>
            <w:r>
              <w:rPr>
                <w:rFonts w:ascii="Arial" w:hAnsi="Arial" w:cs="Arial"/>
                <w:sz w:val="32"/>
                <w:szCs w:val="32"/>
              </w:rPr>
              <w:t xml:space="preserve"> </w:t>
            </w:r>
          </w:p>
        </w:tc>
      </w:tr>
    </w:tbl>
    <w:p w14:paraId="400735F4" w14:textId="0A67669B" w:rsidR="00A10010" w:rsidRDefault="00A10010" w:rsidP="00715905">
      <w:pPr>
        <w:spacing w:after="0"/>
        <w:rPr>
          <w:rFonts w:ascii="Arial" w:hAnsi="Arial" w:cs="Arial"/>
          <w:noProof/>
          <w:sz w:val="24"/>
          <w:szCs w:val="24"/>
          <w:lang w:eastAsia="en-GB"/>
        </w:rPr>
      </w:pPr>
    </w:p>
    <w:p w14:paraId="75E2F07B" w14:textId="77777777" w:rsidR="00A10010" w:rsidRDefault="00A10010" w:rsidP="00715905">
      <w:pPr>
        <w:spacing w:after="0"/>
        <w:rPr>
          <w:rFonts w:ascii="Arial" w:hAnsi="Arial" w:cs="Arial"/>
          <w:noProof/>
          <w:sz w:val="24"/>
          <w:szCs w:val="24"/>
          <w:lang w:eastAsia="en-GB"/>
        </w:rPr>
      </w:pPr>
    </w:p>
    <w:p w14:paraId="48359444" w14:textId="77777777" w:rsidR="00A10010" w:rsidRDefault="00A10010" w:rsidP="00715905">
      <w:pPr>
        <w:spacing w:after="0"/>
        <w:rPr>
          <w:rFonts w:ascii="Arial" w:hAnsi="Arial" w:cs="Arial"/>
          <w:noProof/>
          <w:sz w:val="24"/>
          <w:szCs w:val="24"/>
          <w:lang w:eastAsia="en-GB"/>
        </w:rPr>
      </w:pPr>
    </w:p>
    <w:p w14:paraId="0B2ED237" w14:textId="77777777" w:rsidR="00A10010" w:rsidRDefault="00A10010" w:rsidP="00715905">
      <w:pPr>
        <w:spacing w:after="0"/>
        <w:rPr>
          <w:rFonts w:ascii="Arial" w:hAnsi="Arial" w:cs="Arial"/>
          <w:noProof/>
          <w:sz w:val="24"/>
          <w:szCs w:val="24"/>
          <w:lang w:eastAsia="en-GB"/>
        </w:rPr>
      </w:pPr>
    </w:p>
    <w:p w14:paraId="12ABFBEE" w14:textId="77777777" w:rsidR="00A10010" w:rsidRDefault="00A10010" w:rsidP="00715905">
      <w:pPr>
        <w:spacing w:after="0"/>
        <w:rPr>
          <w:rFonts w:ascii="Arial" w:hAnsi="Arial" w:cs="Arial"/>
          <w:noProof/>
          <w:sz w:val="24"/>
          <w:szCs w:val="24"/>
          <w:lang w:eastAsia="en-GB"/>
        </w:rPr>
      </w:pPr>
    </w:p>
    <w:p w14:paraId="13265F7D" w14:textId="77777777" w:rsidR="00A10010" w:rsidRDefault="00A10010" w:rsidP="00715905">
      <w:pPr>
        <w:spacing w:after="0"/>
        <w:rPr>
          <w:rFonts w:ascii="Arial" w:hAnsi="Arial" w:cs="Arial"/>
          <w:noProof/>
          <w:sz w:val="24"/>
          <w:szCs w:val="24"/>
          <w:lang w:eastAsia="en-GB"/>
        </w:rPr>
      </w:pPr>
    </w:p>
    <w:p w14:paraId="5DE0E6C2" w14:textId="77777777" w:rsidR="00A10010" w:rsidRDefault="00A10010" w:rsidP="00715905">
      <w:pPr>
        <w:spacing w:after="0"/>
        <w:rPr>
          <w:rFonts w:ascii="Arial" w:hAnsi="Arial" w:cs="Arial"/>
          <w:noProof/>
          <w:sz w:val="24"/>
          <w:szCs w:val="24"/>
          <w:lang w:eastAsia="en-GB"/>
        </w:rPr>
      </w:pPr>
    </w:p>
    <w:p w14:paraId="0BB8875C" w14:textId="77777777" w:rsidR="00A10010" w:rsidRDefault="00A10010" w:rsidP="00715905">
      <w:pPr>
        <w:spacing w:after="0"/>
        <w:rPr>
          <w:rFonts w:ascii="Arial" w:hAnsi="Arial" w:cs="Arial"/>
          <w:noProof/>
          <w:sz w:val="24"/>
          <w:szCs w:val="24"/>
          <w:lang w:eastAsia="en-GB"/>
        </w:rPr>
      </w:pPr>
    </w:p>
    <w:p w14:paraId="0BEE46C8" w14:textId="77777777" w:rsidR="00A10010" w:rsidRDefault="00A10010" w:rsidP="00715905">
      <w:pPr>
        <w:spacing w:after="0"/>
        <w:rPr>
          <w:rFonts w:ascii="Arial" w:hAnsi="Arial" w:cs="Arial"/>
          <w:noProof/>
          <w:sz w:val="24"/>
          <w:szCs w:val="24"/>
          <w:lang w:eastAsia="en-GB"/>
        </w:rPr>
      </w:pPr>
    </w:p>
    <w:p w14:paraId="4FCF282E" w14:textId="77777777" w:rsidR="00A10010" w:rsidRDefault="00A10010" w:rsidP="00715905">
      <w:pPr>
        <w:spacing w:after="0"/>
        <w:rPr>
          <w:rFonts w:ascii="Arial" w:hAnsi="Arial" w:cs="Arial"/>
          <w:noProof/>
          <w:sz w:val="24"/>
          <w:szCs w:val="24"/>
          <w:lang w:eastAsia="en-GB"/>
        </w:rPr>
      </w:pPr>
    </w:p>
    <w:p w14:paraId="3F68F42A" w14:textId="77777777" w:rsidR="00670217" w:rsidRDefault="00670217" w:rsidP="00715905">
      <w:pPr>
        <w:spacing w:after="0"/>
        <w:rPr>
          <w:rFonts w:ascii="Arial" w:hAnsi="Arial" w:cs="Arial"/>
          <w:noProof/>
          <w:sz w:val="24"/>
          <w:szCs w:val="24"/>
          <w:lang w:eastAsia="en-GB"/>
        </w:rPr>
      </w:pPr>
    </w:p>
    <w:p w14:paraId="18A745EC" w14:textId="77777777" w:rsidR="00670217" w:rsidRDefault="00670217" w:rsidP="00715905">
      <w:pPr>
        <w:spacing w:after="0"/>
        <w:rPr>
          <w:rFonts w:ascii="Arial" w:hAnsi="Arial" w:cs="Arial"/>
          <w:noProof/>
          <w:sz w:val="24"/>
          <w:szCs w:val="24"/>
          <w:lang w:eastAsia="en-GB"/>
        </w:rPr>
      </w:pPr>
    </w:p>
    <w:p w14:paraId="74BB87BD" w14:textId="77777777" w:rsidR="00670217" w:rsidRDefault="00670217" w:rsidP="00715905">
      <w:pPr>
        <w:spacing w:after="0"/>
        <w:rPr>
          <w:rFonts w:ascii="Arial" w:hAnsi="Arial" w:cs="Arial"/>
          <w:noProof/>
          <w:sz w:val="24"/>
          <w:szCs w:val="24"/>
          <w:lang w:eastAsia="en-GB"/>
        </w:rPr>
      </w:pPr>
    </w:p>
    <w:p w14:paraId="6EE2D1FE" w14:textId="77777777" w:rsidR="00670217" w:rsidRDefault="00670217" w:rsidP="00715905">
      <w:pPr>
        <w:spacing w:after="0"/>
        <w:rPr>
          <w:rFonts w:ascii="Arial" w:hAnsi="Arial" w:cs="Arial"/>
          <w:noProof/>
          <w:sz w:val="24"/>
          <w:szCs w:val="24"/>
          <w:lang w:eastAsia="en-GB"/>
        </w:rPr>
      </w:pPr>
    </w:p>
    <w:p w14:paraId="013BC801" w14:textId="77777777" w:rsidR="00670217" w:rsidRDefault="00670217" w:rsidP="00715905">
      <w:pPr>
        <w:spacing w:after="0"/>
        <w:rPr>
          <w:rFonts w:ascii="Arial" w:hAnsi="Arial" w:cs="Arial"/>
          <w:noProof/>
          <w:sz w:val="24"/>
          <w:szCs w:val="24"/>
          <w:lang w:eastAsia="en-GB"/>
        </w:rPr>
      </w:pPr>
    </w:p>
    <w:p w14:paraId="297508FB" w14:textId="77777777" w:rsidR="00670217" w:rsidRDefault="00670217" w:rsidP="00715905">
      <w:pPr>
        <w:spacing w:after="0"/>
        <w:rPr>
          <w:rFonts w:ascii="Arial" w:hAnsi="Arial" w:cs="Arial"/>
          <w:noProof/>
          <w:sz w:val="24"/>
          <w:szCs w:val="24"/>
          <w:lang w:eastAsia="en-GB"/>
        </w:rPr>
      </w:pPr>
    </w:p>
    <w:p w14:paraId="60C4F54E" w14:textId="77777777" w:rsidR="00670217" w:rsidRDefault="00670217" w:rsidP="00715905">
      <w:pPr>
        <w:spacing w:after="0"/>
        <w:rPr>
          <w:rFonts w:ascii="Arial" w:hAnsi="Arial" w:cs="Arial"/>
          <w:noProof/>
          <w:sz w:val="24"/>
          <w:szCs w:val="24"/>
          <w:lang w:eastAsia="en-GB"/>
        </w:rPr>
      </w:pPr>
    </w:p>
    <w:p w14:paraId="7D594E10" w14:textId="09E63D29" w:rsidR="002250C4" w:rsidRDefault="005F4F7E" w:rsidP="00715905">
      <w:pPr>
        <w:spacing w:after="0"/>
        <w:rPr>
          <w:rFonts w:ascii="Letter-join Plus 40" w:hAnsi="Letter-join Plus 40" w:cs="Arial"/>
          <w:b/>
          <w:sz w:val="28"/>
          <w:szCs w:val="28"/>
          <w:u w:val="single"/>
        </w:rPr>
      </w:pPr>
      <w:r>
        <w:rPr>
          <w:rFonts w:ascii="Arial" w:hAnsi="Arial" w:cs="Arial"/>
          <w:noProof/>
          <w:sz w:val="24"/>
          <w:szCs w:val="24"/>
          <w:lang w:eastAsia="en-GB"/>
        </w:rPr>
        <w:t>Un</w:t>
      </w:r>
      <w:r w:rsidR="00670217">
        <w:rPr>
          <w:rFonts w:ascii="Arial" w:hAnsi="Arial" w:cs="Arial"/>
          <w:noProof/>
          <w:sz w:val="24"/>
          <w:szCs w:val="24"/>
          <w:lang w:eastAsia="en-GB"/>
        </w:rPr>
        <w:t>l</w:t>
      </w:r>
      <w:r w:rsidR="002250C4" w:rsidRPr="00F666CD">
        <w:rPr>
          <w:rFonts w:ascii="Arial" w:hAnsi="Arial" w:cs="Arial"/>
          <w:noProof/>
          <w:sz w:val="24"/>
          <w:szCs w:val="24"/>
          <w:lang w:eastAsia="en-GB"/>
        </w:rPr>
        <w:t>ess</w:t>
      </w:r>
      <w:r w:rsidR="002250C4">
        <w:rPr>
          <w:rFonts w:ascii="Arial" w:hAnsi="Arial" w:cs="Arial"/>
          <w:noProof/>
          <w:sz w:val="24"/>
          <w:szCs w:val="24"/>
          <w:lang w:eastAsia="en-GB"/>
        </w:rPr>
        <w:t xml:space="preserve"> </w:t>
      </w:r>
      <w:r w:rsidR="00991A97">
        <w:rPr>
          <w:rFonts w:ascii="Arial" w:hAnsi="Arial" w:cs="Arial"/>
          <w:noProof/>
          <w:sz w:val="24"/>
          <w:szCs w:val="24"/>
          <w:lang w:eastAsia="en-GB"/>
        </w:rPr>
        <w:t>otherwise specified</w:t>
      </w:r>
      <w:r w:rsidR="002250C4" w:rsidRPr="00F666CD">
        <w:rPr>
          <w:rFonts w:ascii="Arial" w:hAnsi="Arial" w:cs="Arial"/>
          <w:noProof/>
          <w:sz w:val="24"/>
          <w:szCs w:val="24"/>
          <w:lang w:eastAsia="en-GB"/>
        </w:rPr>
        <w:t>, please complete the ta</w:t>
      </w:r>
      <w:r w:rsidR="00A10010">
        <w:rPr>
          <w:rFonts w:ascii="Arial" w:hAnsi="Arial" w:cs="Arial"/>
          <w:noProof/>
          <w:sz w:val="24"/>
          <w:szCs w:val="24"/>
          <w:lang w:eastAsia="en-GB"/>
        </w:rPr>
        <w:t xml:space="preserve">sks in either your home learning book </w:t>
      </w:r>
      <w:r w:rsidR="00991A97">
        <w:rPr>
          <w:rFonts w:ascii="Arial" w:hAnsi="Arial" w:cs="Arial"/>
          <w:noProof/>
          <w:sz w:val="24"/>
          <w:szCs w:val="24"/>
          <w:lang w:eastAsia="en-GB"/>
        </w:rPr>
        <w:t xml:space="preserve">or print out the document below. </w:t>
      </w:r>
    </w:p>
    <w:p w14:paraId="40FCDF8D" w14:textId="77777777" w:rsidR="002250C4" w:rsidRDefault="002250C4" w:rsidP="00715905">
      <w:pPr>
        <w:spacing w:after="0"/>
        <w:rPr>
          <w:rFonts w:ascii="Letter-join Plus 40" w:hAnsi="Letter-join Plus 40" w:cs="Arial"/>
          <w:b/>
          <w:sz w:val="28"/>
          <w:szCs w:val="28"/>
          <w:u w:val="single"/>
        </w:rPr>
      </w:pPr>
    </w:p>
    <w:p w14:paraId="3588341A" w14:textId="77777777" w:rsidR="002250C4" w:rsidRDefault="002250C4" w:rsidP="00715905">
      <w:pPr>
        <w:spacing w:after="0"/>
        <w:rPr>
          <w:rFonts w:ascii="Letter-join Plus 40" w:hAnsi="Letter-join Plus 40" w:cs="Arial"/>
          <w:b/>
          <w:sz w:val="28"/>
          <w:szCs w:val="28"/>
          <w:u w:val="single"/>
        </w:rPr>
      </w:pPr>
    </w:p>
    <w:p w14:paraId="2DD95796" w14:textId="77777777" w:rsidR="002250C4" w:rsidRDefault="002250C4" w:rsidP="00715905">
      <w:pPr>
        <w:spacing w:after="0"/>
        <w:rPr>
          <w:rFonts w:ascii="Letter-join Plus 40" w:hAnsi="Letter-join Plus 40" w:cs="Arial"/>
          <w:b/>
          <w:sz w:val="28"/>
          <w:szCs w:val="28"/>
          <w:u w:val="single"/>
        </w:rPr>
      </w:pPr>
    </w:p>
    <w:p w14:paraId="0EE94ADD" w14:textId="736280D7" w:rsidR="002250C4" w:rsidRDefault="002250C4" w:rsidP="00715905">
      <w:pPr>
        <w:spacing w:after="0"/>
        <w:rPr>
          <w:rFonts w:ascii="Letter-join Plus 40" w:hAnsi="Letter-join Plus 40" w:cs="Arial"/>
          <w:b/>
          <w:sz w:val="28"/>
          <w:szCs w:val="28"/>
          <w:u w:val="single"/>
        </w:rPr>
      </w:pPr>
    </w:p>
    <w:p w14:paraId="24F5BF34" w14:textId="02B4F48D" w:rsidR="00BB1ACD" w:rsidRDefault="00BB1ACD" w:rsidP="00715905">
      <w:pPr>
        <w:spacing w:after="0"/>
        <w:rPr>
          <w:rFonts w:ascii="Letter-join Plus 40" w:hAnsi="Letter-join Plus 40" w:cs="Arial"/>
          <w:b/>
          <w:sz w:val="28"/>
          <w:szCs w:val="28"/>
          <w:u w:val="single"/>
        </w:rPr>
      </w:pPr>
    </w:p>
    <w:p w14:paraId="478E5FE3" w14:textId="5FBC8F8C" w:rsidR="00D438DE" w:rsidRDefault="00D438DE" w:rsidP="00715905">
      <w:pPr>
        <w:spacing w:after="0"/>
        <w:rPr>
          <w:rFonts w:ascii="Letter-join Plus 40" w:hAnsi="Letter-join Plus 40" w:cs="Arial"/>
          <w:b/>
          <w:sz w:val="28"/>
          <w:szCs w:val="28"/>
          <w:u w:val="single"/>
        </w:rPr>
      </w:pPr>
    </w:p>
    <w:p w14:paraId="5FDBDF13" w14:textId="77777777" w:rsidR="009C23A1" w:rsidRDefault="009C23A1" w:rsidP="00715905">
      <w:pPr>
        <w:spacing w:after="0"/>
        <w:rPr>
          <w:rFonts w:ascii="Letter-join Plus 40" w:hAnsi="Letter-join Plus 40" w:cs="Arial"/>
          <w:b/>
          <w:sz w:val="28"/>
          <w:szCs w:val="28"/>
          <w:u w:val="single"/>
        </w:rPr>
        <w:sectPr w:rsidR="009C23A1" w:rsidSect="00D438DE">
          <w:pgSz w:w="16838" w:h="11906" w:orient="landscape"/>
          <w:pgMar w:top="720" w:right="720" w:bottom="720" w:left="720" w:header="709" w:footer="709" w:gutter="0"/>
          <w:cols w:space="708"/>
          <w:docGrid w:linePitch="360"/>
        </w:sectPr>
      </w:pPr>
    </w:p>
    <w:p w14:paraId="1E92A43D" w14:textId="73E5FB76" w:rsidR="00D6749B" w:rsidRDefault="00BB15F2" w:rsidP="00D6749B">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English Bronze</w:t>
      </w:r>
    </w:p>
    <w:p w14:paraId="6A2EB87A" w14:textId="18A11B7B" w:rsidR="005F4F7E" w:rsidRDefault="005F4F7E" w:rsidP="00D6749B">
      <w:pPr>
        <w:spacing w:after="0"/>
        <w:rPr>
          <w:rFonts w:ascii="Letter-join Plus 40" w:hAnsi="Letter-join Plus 40" w:cs="Arial"/>
          <w:b/>
          <w:sz w:val="28"/>
          <w:szCs w:val="28"/>
          <w:u w:val="single"/>
        </w:rPr>
      </w:pPr>
      <w:r>
        <w:rPr>
          <w:rFonts w:ascii="Letter-join Plus 40" w:hAnsi="Letter-join Plus 40" w:cs="Arial"/>
          <w:b/>
          <w:sz w:val="28"/>
          <w:szCs w:val="28"/>
          <w:u w:val="single"/>
        </w:rPr>
        <w:t xml:space="preserve">Complete a book review of the story. </w:t>
      </w:r>
    </w:p>
    <w:p w14:paraId="54654DA6" w14:textId="0EF397E4" w:rsidR="00D6749B" w:rsidRDefault="005F4F7E" w:rsidP="00D6749B">
      <w:pPr>
        <w:spacing w:after="0"/>
        <w:rPr>
          <w:rFonts w:ascii="Letter-join Plus 40" w:hAnsi="Letter-join Plus 40" w:cs="Arial"/>
          <w:b/>
          <w:sz w:val="28"/>
          <w:szCs w:val="28"/>
          <w:u w:val="single"/>
        </w:rPr>
      </w:pPr>
      <w:r w:rsidRPr="005F4F7E">
        <w:rPr>
          <w:rFonts w:ascii="Letter-join Plus 40" w:hAnsi="Letter-join Plus 40" w:cs="Arial"/>
          <w:b/>
          <w:noProof/>
          <w:sz w:val="28"/>
          <w:szCs w:val="28"/>
          <w:u w:val="single"/>
          <w:lang w:eastAsia="en-GB"/>
        </w:rPr>
        <w:drawing>
          <wp:anchor distT="0" distB="0" distL="114300" distR="114300" simplePos="0" relativeHeight="251659264" behindDoc="1" locked="0" layoutInCell="1" allowOverlap="1" wp14:anchorId="7094AF61" wp14:editId="3216B748">
            <wp:simplePos x="0" y="0"/>
            <wp:positionH relativeFrom="margin">
              <wp:align>left</wp:align>
            </wp:positionH>
            <wp:positionV relativeFrom="paragraph">
              <wp:posOffset>3482</wp:posOffset>
            </wp:positionV>
            <wp:extent cx="8497614" cy="5966410"/>
            <wp:effectExtent l="0" t="0" r="0" b="0"/>
            <wp:wrapTight wrapText="bothSides">
              <wp:wrapPolygon edited="0">
                <wp:start x="0" y="0"/>
                <wp:lineTo x="0" y="21520"/>
                <wp:lineTo x="21548" y="21520"/>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497614" cy="5966410"/>
                    </a:xfrm>
                    <a:prstGeom prst="rect">
                      <a:avLst/>
                    </a:prstGeom>
                  </pic:spPr>
                </pic:pic>
              </a:graphicData>
            </a:graphic>
            <wp14:sizeRelH relativeFrom="page">
              <wp14:pctWidth>0</wp14:pctWidth>
            </wp14:sizeRelH>
            <wp14:sizeRelV relativeFrom="page">
              <wp14:pctHeight>0</wp14:pctHeight>
            </wp14:sizeRelV>
          </wp:anchor>
        </w:drawing>
      </w:r>
    </w:p>
    <w:p w14:paraId="1152694A" w14:textId="77777777" w:rsidR="00D6749B" w:rsidRDefault="00D6749B" w:rsidP="00D6749B">
      <w:pPr>
        <w:spacing w:after="0"/>
        <w:rPr>
          <w:rFonts w:ascii="Letter-join Plus 40" w:hAnsi="Letter-join Plus 40" w:cs="Arial"/>
          <w:b/>
          <w:sz w:val="28"/>
          <w:szCs w:val="28"/>
          <w:u w:val="single"/>
        </w:rPr>
      </w:pPr>
    </w:p>
    <w:p w14:paraId="44981B36" w14:textId="77777777" w:rsidR="00D6749B" w:rsidRDefault="00D6749B" w:rsidP="00D6749B">
      <w:pPr>
        <w:spacing w:after="0"/>
        <w:rPr>
          <w:rFonts w:ascii="Letter-join Plus 40" w:hAnsi="Letter-join Plus 40" w:cs="Arial"/>
          <w:b/>
          <w:sz w:val="28"/>
          <w:szCs w:val="28"/>
          <w:u w:val="single"/>
        </w:rPr>
      </w:pPr>
    </w:p>
    <w:p w14:paraId="5B9C8600" w14:textId="77777777" w:rsidR="00D6749B" w:rsidRDefault="00D6749B" w:rsidP="00D6749B">
      <w:pPr>
        <w:spacing w:after="0"/>
        <w:rPr>
          <w:rFonts w:ascii="Letter-join Plus 40" w:hAnsi="Letter-join Plus 40" w:cs="Arial"/>
          <w:b/>
          <w:sz w:val="28"/>
          <w:szCs w:val="28"/>
          <w:u w:val="single"/>
        </w:rPr>
      </w:pPr>
    </w:p>
    <w:p w14:paraId="4F344584" w14:textId="77777777" w:rsidR="00D6749B" w:rsidRDefault="00D6749B" w:rsidP="00D6749B">
      <w:pPr>
        <w:spacing w:after="0"/>
        <w:rPr>
          <w:rFonts w:ascii="Letter-join Plus 40" w:hAnsi="Letter-join Plus 40" w:cs="Arial"/>
          <w:b/>
          <w:sz w:val="28"/>
          <w:szCs w:val="28"/>
          <w:u w:val="single"/>
        </w:rPr>
      </w:pPr>
    </w:p>
    <w:p w14:paraId="11B2D2BB" w14:textId="77777777" w:rsidR="00D6749B" w:rsidRDefault="00D6749B" w:rsidP="00D6749B">
      <w:pPr>
        <w:spacing w:after="0"/>
        <w:rPr>
          <w:rFonts w:ascii="Letter-join Plus 40" w:hAnsi="Letter-join Plus 40" w:cs="Arial"/>
          <w:b/>
          <w:sz w:val="28"/>
          <w:szCs w:val="28"/>
          <w:u w:val="single"/>
        </w:rPr>
      </w:pPr>
    </w:p>
    <w:p w14:paraId="1BA97203" w14:textId="77777777" w:rsidR="00D6749B" w:rsidRDefault="00D6749B" w:rsidP="00D6749B">
      <w:pPr>
        <w:spacing w:after="0"/>
        <w:rPr>
          <w:rFonts w:ascii="Letter-join Plus 40" w:hAnsi="Letter-join Plus 40" w:cs="Arial"/>
          <w:b/>
          <w:sz w:val="28"/>
          <w:szCs w:val="28"/>
          <w:u w:val="single"/>
        </w:rPr>
      </w:pPr>
    </w:p>
    <w:p w14:paraId="41715FF8" w14:textId="77777777" w:rsidR="00D6749B" w:rsidRDefault="00D6749B" w:rsidP="00D6749B">
      <w:pPr>
        <w:spacing w:after="0"/>
        <w:rPr>
          <w:rFonts w:ascii="Letter-join Plus 40" w:hAnsi="Letter-join Plus 40" w:cs="Arial"/>
          <w:b/>
          <w:sz w:val="28"/>
          <w:szCs w:val="28"/>
          <w:u w:val="single"/>
        </w:rPr>
      </w:pPr>
    </w:p>
    <w:p w14:paraId="5EEE90C1" w14:textId="77777777" w:rsidR="00D6749B" w:rsidRDefault="00D6749B" w:rsidP="00D6749B">
      <w:pPr>
        <w:spacing w:after="0"/>
        <w:rPr>
          <w:rFonts w:ascii="Letter-join Plus 40" w:hAnsi="Letter-join Plus 40" w:cs="Arial"/>
          <w:b/>
          <w:sz w:val="28"/>
          <w:szCs w:val="28"/>
          <w:u w:val="single"/>
        </w:rPr>
      </w:pPr>
    </w:p>
    <w:p w14:paraId="4765F5DD" w14:textId="77777777" w:rsidR="00D6749B" w:rsidRDefault="00D6749B" w:rsidP="00D6749B">
      <w:pPr>
        <w:spacing w:after="0"/>
        <w:rPr>
          <w:rFonts w:ascii="Letter-join Plus 40" w:hAnsi="Letter-join Plus 40" w:cs="Arial"/>
          <w:b/>
          <w:sz w:val="28"/>
          <w:szCs w:val="28"/>
          <w:u w:val="single"/>
        </w:rPr>
      </w:pPr>
    </w:p>
    <w:p w14:paraId="6C74E9EA" w14:textId="77777777" w:rsidR="00D6749B" w:rsidRDefault="00D6749B" w:rsidP="00D6749B">
      <w:pPr>
        <w:spacing w:after="0"/>
        <w:rPr>
          <w:rFonts w:ascii="Letter-join Plus 40" w:hAnsi="Letter-join Plus 40" w:cs="Arial"/>
          <w:b/>
          <w:sz w:val="28"/>
          <w:szCs w:val="28"/>
          <w:u w:val="single"/>
        </w:rPr>
      </w:pPr>
    </w:p>
    <w:p w14:paraId="6C2BEF6F" w14:textId="77777777" w:rsidR="00D6749B" w:rsidRDefault="00D6749B" w:rsidP="00D6749B">
      <w:pPr>
        <w:spacing w:after="0"/>
        <w:rPr>
          <w:rFonts w:ascii="Letter-join Plus 40" w:hAnsi="Letter-join Plus 40" w:cs="Arial"/>
          <w:b/>
          <w:sz w:val="28"/>
          <w:szCs w:val="28"/>
          <w:u w:val="single"/>
        </w:rPr>
      </w:pPr>
    </w:p>
    <w:p w14:paraId="087B3E09" w14:textId="77777777" w:rsidR="00D6749B" w:rsidRDefault="00D6749B" w:rsidP="00D6749B">
      <w:pPr>
        <w:spacing w:after="0"/>
        <w:rPr>
          <w:rFonts w:ascii="Letter-join Plus 40" w:hAnsi="Letter-join Plus 40" w:cs="Arial"/>
          <w:b/>
          <w:sz w:val="28"/>
          <w:szCs w:val="28"/>
          <w:u w:val="single"/>
        </w:rPr>
      </w:pPr>
    </w:p>
    <w:p w14:paraId="6B53898A" w14:textId="77777777" w:rsidR="00D6749B" w:rsidRDefault="00D6749B" w:rsidP="00D6749B">
      <w:pPr>
        <w:spacing w:after="0"/>
        <w:rPr>
          <w:rFonts w:ascii="Letter-join Plus 40" w:hAnsi="Letter-join Plus 40" w:cs="Arial"/>
          <w:b/>
          <w:sz w:val="28"/>
          <w:szCs w:val="28"/>
          <w:u w:val="single"/>
        </w:rPr>
      </w:pPr>
    </w:p>
    <w:p w14:paraId="1E07FA70" w14:textId="77777777" w:rsidR="00D6749B" w:rsidRDefault="00D6749B" w:rsidP="00D6749B">
      <w:pPr>
        <w:spacing w:after="0"/>
        <w:rPr>
          <w:rFonts w:ascii="Letter-join Plus 40" w:hAnsi="Letter-join Plus 40" w:cs="Arial"/>
          <w:b/>
          <w:sz w:val="28"/>
          <w:szCs w:val="28"/>
          <w:u w:val="single"/>
        </w:rPr>
      </w:pPr>
    </w:p>
    <w:p w14:paraId="5819B879" w14:textId="77777777" w:rsidR="00D6749B" w:rsidRDefault="00D6749B" w:rsidP="00D6749B">
      <w:pPr>
        <w:spacing w:after="0"/>
        <w:rPr>
          <w:rFonts w:ascii="Letter-join Plus 40" w:hAnsi="Letter-join Plus 40" w:cs="Arial"/>
          <w:b/>
          <w:sz w:val="28"/>
          <w:szCs w:val="28"/>
          <w:u w:val="single"/>
        </w:rPr>
      </w:pPr>
    </w:p>
    <w:p w14:paraId="02362E13" w14:textId="77777777" w:rsidR="00D6749B" w:rsidRDefault="00D6749B" w:rsidP="00D6749B">
      <w:pPr>
        <w:spacing w:after="0"/>
        <w:rPr>
          <w:rFonts w:ascii="Letter-join Plus 40" w:hAnsi="Letter-join Plus 40" w:cs="Arial"/>
          <w:b/>
          <w:sz w:val="28"/>
          <w:szCs w:val="28"/>
          <w:u w:val="single"/>
        </w:rPr>
      </w:pPr>
    </w:p>
    <w:p w14:paraId="61E6A572" w14:textId="77777777" w:rsidR="00B13CDC" w:rsidRDefault="00B13CDC" w:rsidP="00D6749B">
      <w:pPr>
        <w:spacing w:after="0"/>
        <w:rPr>
          <w:rFonts w:ascii="Letter-join Plus 40" w:hAnsi="Letter-join Plus 40" w:cs="Arial"/>
          <w:b/>
          <w:sz w:val="28"/>
          <w:szCs w:val="28"/>
          <w:u w:val="single"/>
        </w:rPr>
        <w:sectPr w:rsidR="00B13CDC" w:rsidSect="005F4F7E">
          <w:pgSz w:w="16838" w:h="11906" w:orient="landscape"/>
          <w:pgMar w:top="720" w:right="720" w:bottom="720" w:left="720" w:header="709" w:footer="709" w:gutter="0"/>
          <w:cols w:space="708"/>
          <w:docGrid w:linePitch="360"/>
        </w:sectPr>
      </w:pPr>
    </w:p>
    <w:p w14:paraId="4DD84B9A" w14:textId="07B0CDBB" w:rsidR="00D6749B" w:rsidRDefault="00B13CDC" w:rsidP="00D6749B">
      <w:pPr>
        <w:spacing w:after="0"/>
        <w:rPr>
          <w:rFonts w:ascii="Letter-join Plus 40" w:hAnsi="Letter-join Plus 40" w:cs="Arial"/>
          <w:b/>
          <w:sz w:val="28"/>
          <w:szCs w:val="28"/>
          <w:u w:val="single"/>
        </w:rPr>
      </w:pPr>
      <w:r w:rsidRPr="00B13CDC">
        <w:rPr>
          <w:rFonts w:ascii="Letter-join Plus 40" w:hAnsi="Letter-join Plus 40" w:cs="Arial"/>
          <w:b/>
          <w:noProof/>
          <w:sz w:val="28"/>
          <w:szCs w:val="28"/>
          <w:u w:val="single"/>
          <w:lang w:eastAsia="en-GB"/>
        </w:rPr>
        <w:lastRenderedPageBreak/>
        <w:drawing>
          <wp:anchor distT="0" distB="0" distL="114300" distR="114300" simplePos="0" relativeHeight="251660288" behindDoc="1" locked="0" layoutInCell="1" allowOverlap="1" wp14:anchorId="604A19BD" wp14:editId="7BC70827">
            <wp:simplePos x="0" y="0"/>
            <wp:positionH relativeFrom="margin">
              <wp:align>left</wp:align>
            </wp:positionH>
            <wp:positionV relativeFrom="paragraph">
              <wp:posOffset>330835</wp:posOffset>
            </wp:positionV>
            <wp:extent cx="6533515" cy="8749665"/>
            <wp:effectExtent l="0" t="0" r="635" b="0"/>
            <wp:wrapTight wrapText="bothSides">
              <wp:wrapPolygon edited="0">
                <wp:start x="0" y="0"/>
                <wp:lineTo x="0" y="21539"/>
                <wp:lineTo x="21539" y="21539"/>
                <wp:lineTo x="215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533515" cy="8749665"/>
                    </a:xfrm>
                    <a:prstGeom prst="rect">
                      <a:avLst/>
                    </a:prstGeom>
                  </pic:spPr>
                </pic:pic>
              </a:graphicData>
            </a:graphic>
            <wp14:sizeRelH relativeFrom="page">
              <wp14:pctWidth>0</wp14:pctWidth>
            </wp14:sizeRelH>
            <wp14:sizeRelV relativeFrom="page">
              <wp14:pctHeight>0</wp14:pctHeight>
            </wp14:sizeRelV>
          </wp:anchor>
        </w:drawing>
      </w:r>
      <w:r w:rsidR="00BB15F2">
        <w:rPr>
          <w:rFonts w:ascii="Letter-join Plus 40" w:hAnsi="Letter-join Plus 40" w:cs="Arial"/>
          <w:b/>
          <w:sz w:val="28"/>
          <w:szCs w:val="28"/>
          <w:u w:val="single"/>
        </w:rPr>
        <w:t>English Silver</w:t>
      </w:r>
      <w:r w:rsidR="005F4F7E">
        <w:rPr>
          <w:rFonts w:ascii="Letter-join Plus 40" w:hAnsi="Letter-join Plus 40" w:cs="Arial"/>
          <w:b/>
          <w:sz w:val="28"/>
          <w:szCs w:val="28"/>
          <w:u w:val="single"/>
        </w:rPr>
        <w:t xml:space="preserve"> </w:t>
      </w:r>
    </w:p>
    <w:p w14:paraId="35E3EA41" w14:textId="0FA09D4B" w:rsidR="005F4F7E" w:rsidRDefault="005F4F7E" w:rsidP="00D6749B">
      <w:pPr>
        <w:spacing w:after="0"/>
        <w:rPr>
          <w:rFonts w:ascii="Letter-join Plus 40" w:hAnsi="Letter-join Plus 40" w:cs="Arial"/>
          <w:b/>
          <w:sz w:val="28"/>
          <w:szCs w:val="28"/>
          <w:u w:val="single"/>
        </w:rPr>
      </w:pPr>
    </w:p>
    <w:p w14:paraId="0EC33644" w14:textId="77777777" w:rsidR="00D6749B" w:rsidRDefault="00D6749B" w:rsidP="00D6749B">
      <w:pPr>
        <w:spacing w:after="0"/>
        <w:rPr>
          <w:rFonts w:ascii="Letter-join Plus 40" w:hAnsi="Letter-join Plus 40" w:cs="Arial"/>
          <w:b/>
          <w:sz w:val="28"/>
          <w:szCs w:val="28"/>
          <w:u w:val="single"/>
        </w:rPr>
      </w:pPr>
    </w:p>
    <w:p w14:paraId="5803F485" w14:textId="0C01E5BF" w:rsidR="00D6749B" w:rsidRDefault="00BB15F2" w:rsidP="00D6749B">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Silver</w:t>
      </w:r>
      <w:r w:rsidR="00B13CDC">
        <w:rPr>
          <w:rFonts w:ascii="Letter-join Plus 40" w:hAnsi="Letter-join Plus 40" w:cs="Arial"/>
          <w:b/>
          <w:sz w:val="28"/>
          <w:szCs w:val="28"/>
          <w:u w:val="single"/>
        </w:rPr>
        <w:t xml:space="preserve"> Questions </w:t>
      </w:r>
    </w:p>
    <w:p w14:paraId="599FAB14" w14:textId="6A752F5D" w:rsidR="00B13CDC" w:rsidRDefault="00B13CDC" w:rsidP="00D6749B">
      <w:pPr>
        <w:spacing w:after="0"/>
        <w:rPr>
          <w:rFonts w:ascii="Letter-join Plus 40" w:hAnsi="Letter-join Plus 40" w:cs="Arial"/>
          <w:b/>
          <w:sz w:val="28"/>
          <w:szCs w:val="28"/>
          <w:u w:val="single"/>
        </w:rPr>
      </w:pPr>
      <w:r w:rsidRPr="00B13CDC">
        <w:rPr>
          <w:rFonts w:ascii="Letter-join Plus 40" w:hAnsi="Letter-join Plus 40" w:cs="Arial"/>
          <w:b/>
          <w:noProof/>
          <w:sz w:val="28"/>
          <w:szCs w:val="28"/>
          <w:u w:val="single"/>
          <w:lang w:eastAsia="en-GB"/>
        </w:rPr>
        <w:drawing>
          <wp:anchor distT="0" distB="0" distL="114300" distR="114300" simplePos="0" relativeHeight="251661312" behindDoc="1" locked="0" layoutInCell="1" allowOverlap="1" wp14:anchorId="02294183" wp14:editId="2CA70264">
            <wp:simplePos x="0" y="0"/>
            <wp:positionH relativeFrom="margin">
              <wp:align>left</wp:align>
            </wp:positionH>
            <wp:positionV relativeFrom="paragraph">
              <wp:posOffset>165100</wp:posOffset>
            </wp:positionV>
            <wp:extent cx="6037580" cy="8035290"/>
            <wp:effectExtent l="0" t="0" r="1270" b="3810"/>
            <wp:wrapTight wrapText="bothSides">
              <wp:wrapPolygon edited="0">
                <wp:start x="0" y="0"/>
                <wp:lineTo x="0" y="21559"/>
                <wp:lineTo x="21536" y="21559"/>
                <wp:lineTo x="215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037580" cy="8035290"/>
                    </a:xfrm>
                    <a:prstGeom prst="rect">
                      <a:avLst/>
                    </a:prstGeom>
                  </pic:spPr>
                </pic:pic>
              </a:graphicData>
            </a:graphic>
            <wp14:sizeRelH relativeFrom="page">
              <wp14:pctWidth>0</wp14:pctWidth>
            </wp14:sizeRelH>
            <wp14:sizeRelV relativeFrom="page">
              <wp14:pctHeight>0</wp14:pctHeight>
            </wp14:sizeRelV>
          </wp:anchor>
        </w:drawing>
      </w:r>
    </w:p>
    <w:p w14:paraId="70BE55C4" w14:textId="50ED2774" w:rsidR="00B13CDC" w:rsidRDefault="00B13CDC" w:rsidP="00D6749B">
      <w:pPr>
        <w:spacing w:after="0"/>
        <w:rPr>
          <w:rFonts w:ascii="Letter-join Plus 40" w:hAnsi="Letter-join Plus 40" w:cs="Arial"/>
          <w:b/>
          <w:sz w:val="28"/>
          <w:szCs w:val="28"/>
          <w:u w:val="single"/>
        </w:rPr>
      </w:pPr>
    </w:p>
    <w:p w14:paraId="350F72AB" w14:textId="2CAEE8AF" w:rsidR="00B13CDC" w:rsidRDefault="00B13CDC" w:rsidP="00D6749B">
      <w:pPr>
        <w:spacing w:after="0"/>
        <w:rPr>
          <w:rFonts w:ascii="Letter-join Plus 40" w:hAnsi="Letter-join Plus 40" w:cs="Arial"/>
          <w:b/>
          <w:sz w:val="28"/>
          <w:szCs w:val="28"/>
          <w:u w:val="single"/>
        </w:rPr>
      </w:pPr>
    </w:p>
    <w:p w14:paraId="4D213DE4" w14:textId="0F503623" w:rsidR="00B13CDC" w:rsidRDefault="00B13CDC" w:rsidP="00D6749B">
      <w:pPr>
        <w:spacing w:after="0"/>
        <w:rPr>
          <w:rFonts w:ascii="Letter-join Plus 40" w:hAnsi="Letter-join Plus 40" w:cs="Arial"/>
          <w:b/>
          <w:sz w:val="28"/>
          <w:szCs w:val="28"/>
          <w:u w:val="single"/>
        </w:rPr>
      </w:pPr>
    </w:p>
    <w:p w14:paraId="13399C2F" w14:textId="77777777" w:rsidR="00B13CDC" w:rsidRDefault="00B13CDC" w:rsidP="00D6749B">
      <w:pPr>
        <w:spacing w:after="0"/>
        <w:rPr>
          <w:rFonts w:ascii="Letter-join Plus 40" w:hAnsi="Letter-join Plus 40" w:cs="Arial"/>
          <w:b/>
          <w:sz w:val="28"/>
          <w:szCs w:val="28"/>
          <w:u w:val="single"/>
        </w:rPr>
      </w:pPr>
    </w:p>
    <w:p w14:paraId="68626FC0" w14:textId="77777777" w:rsidR="00D6749B" w:rsidRDefault="00D6749B" w:rsidP="00D6749B">
      <w:pPr>
        <w:spacing w:after="0"/>
        <w:rPr>
          <w:rFonts w:ascii="Letter-join Plus 40" w:hAnsi="Letter-join Plus 40" w:cs="Arial"/>
          <w:b/>
          <w:sz w:val="28"/>
          <w:szCs w:val="28"/>
          <w:u w:val="single"/>
        </w:rPr>
      </w:pPr>
    </w:p>
    <w:p w14:paraId="1B2384FE" w14:textId="77777777" w:rsidR="00D6749B" w:rsidRDefault="00D6749B" w:rsidP="00D6749B">
      <w:pPr>
        <w:spacing w:after="0"/>
        <w:rPr>
          <w:rFonts w:ascii="Letter-join Plus 40" w:hAnsi="Letter-join Plus 40" w:cs="Arial"/>
          <w:b/>
          <w:sz w:val="28"/>
          <w:szCs w:val="28"/>
          <w:u w:val="single"/>
        </w:rPr>
      </w:pPr>
    </w:p>
    <w:p w14:paraId="0B66F575" w14:textId="77777777" w:rsidR="00D6749B" w:rsidRDefault="00D6749B" w:rsidP="00D6749B">
      <w:pPr>
        <w:spacing w:after="0"/>
        <w:rPr>
          <w:rFonts w:ascii="Letter-join Plus 40" w:hAnsi="Letter-join Plus 40" w:cs="Arial"/>
          <w:b/>
          <w:sz w:val="28"/>
          <w:szCs w:val="28"/>
          <w:u w:val="single"/>
        </w:rPr>
      </w:pPr>
    </w:p>
    <w:p w14:paraId="3339FFC5" w14:textId="77777777" w:rsidR="00D6749B" w:rsidRDefault="00D6749B" w:rsidP="00D6749B">
      <w:pPr>
        <w:spacing w:after="0"/>
        <w:rPr>
          <w:rFonts w:ascii="Letter-join Plus 40" w:hAnsi="Letter-join Plus 40" w:cs="Arial"/>
          <w:b/>
          <w:sz w:val="28"/>
          <w:szCs w:val="28"/>
          <w:u w:val="single"/>
        </w:rPr>
      </w:pPr>
    </w:p>
    <w:p w14:paraId="0ECE9CCD" w14:textId="77777777" w:rsidR="00D6749B" w:rsidRDefault="00D6749B" w:rsidP="00D6749B">
      <w:pPr>
        <w:spacing w:after="0"/>
        <w:rPr>
          <w:rFonts w:ascii="Letter-join Plus 40" w:hAnsi="Letter-join Plus 40" w:cs="Arial"/>
          <w:b/>
          <w:sz w:val="28"/>
          <w:szCs w:val="28"/>
          <w:u w:val="single"/>
        </w:rPr>
      </w:pPr>
    </w:p>
    <w:p w14:paraId="79EFCEEE" w14:textId="77777777" w:rsidR="00D6749B" w:rsidRDefault="00D6749B" w:rsidP="00D6749B">
      <w:pPr>
        <w:spacing w:after="0"/>
        <w:rPr>
          <w:rFonts w:ascii="Letter-join Plus 40" w:hAnsi="Letter-join Plus 40" w:cs="Arial"/>
          <w:b/>
          <w:sz w:val="28"/>
          <w:szCs w:val="28"/>
          <w:u w:val="single"/>
        </w:rPr>
      </w:pPr>
    </w:p>
    <w:p w14:paraId="2B91F7FF" w14:textId="77777777" w:rsidR="00D6749B" w:rsidRDefault="00D6749B" w:rsidP="00D6749B">
      <w:pPr>
        <w:spacing w:after="0"/>
        <w:rPr>
          <w:rFonts w:ascii="Letter-join Plus 40" w:hAnsi="Letter-join Plus 40" w:cs="Arial"/>
          <w:b/>
          <w:sz w:val="28"/>
          <w:szCs w:val="28"/>
          <w:u w:val="single"/>
        </w:rPr>
      </w:pPr>
    </w:p>
    <w:p w14:paraId="4DFA12EE" w14:textId="77777777" w:rsidR="00D6749B" w:rsidRDefault="00D6749B" w:rsidP="00D6749B">
      <w:pPr>
        <w:spacing w:after="0"/>
        <w:rPr>
          <w:rFonts w:ascii="Letter-join Plus 40" w:hAnsi="Letter-join Plus 40" w:cs="Arial"/>
          <w:b/>
          <w:sz w:val="28"/>
          <w:szCs w:val="28"/>
          <w:u w:val="single"/>
        </w:rPr>
      </w:pPr>
    </w:p>
    <w:p w14:paraId="5A8F2FBE" w14:textId="77777777" w:rsidR="00B13CDC" w:rsidRDefault="00B13CDC" w:rsidP="00D6749B">
      <w:pPr>
        <w:spacing w:after="0"/>
        <w:rPr>
          <w:rFonts w:ascii="Letter-join Plus 40" w:hAnsi="Letter-join Plus 40" w:cs="Arial"/>
          <w:b/>
          <w:sz w:val="28"/>
          <w:szCs w:val="28"/>
          <w:u w:val="single"/>
        </w:rPr>
      </w:pPr>
    </w:p>
    <w:p w14:paraId="7D5EB6BD" w14:textId="77777777" w:rsidR="00B13CDC" w:rsidRDefault="00B13CDC" w:rsidP="00D6749B">
      <w:pPr>
        <w:spacing w:after="0"/>
        <w:rPr>
          <w:rFonts w:ascii="Letter-join Plus 40" w:hAnsi="Letter-join Plus 40" w:cs="Arial"/>
          <w:b/>
          <w:sz w:val="28"/>
          <w:szCs w:val="28"/>
          <w:u w:val="single"/>
        </w:rPr>
      </w:pPr>
    </w:p>
    <w:p w14:paraId="3E3AA0EF" w14:textId="77777777" w:rsidR="00B13CDC" w:rsidRDefault="00B13CDC" w:rsidP="00D6749B">
      <w:pPr>
        <w:spacing w:after="0"/>
        <w:rPr>
          <w:rFonts w:ascii="Letter-join Plus 40" w:hAnsi="Letter-join Plus 40" w:cs="Arial"/>
          <w:b/>
          <w:sz w:val="28"/>
          <w:szCs w:val="28"/>
          <w:u w:val="single"/>
        </w:rPr>
      </w:pPr>
    </w:p>
    <w:p w14:paraId="3B683436" w14:textId="77777777" w:rsidR="00B13CDC" w:rsidRDefault="00B13CDC" w:rsidP="00D6749B">
      <w:pPr>
        <w:spacing w:after="0"/>
        <w:rPr>
          <w:rFonts w:ascii="Letter-join Plus 40" w:hAnsi="Letter-join Plus 40" w:cs="Arial"/>
          <w:b/>
          <w:sz w:val="28"/>
          <w:szCs w:val="28"/>
          <w:u w:val="single"/>
        </w:rPr>
      </w:pPr>
    </w:p>
    <w:p w14:paraId="6CF11875" w14:textId="77777777" w:rsidR="00B13CDC" w:rsidRDefault="00B13CDC" w:rsidP="00D6749B">
      <w:pPr>
        <w:spacing w:after="0"/>
        <w:rPr>
          <w:rFonts w:ascii="Letter-join Plus 40" w:hAnsi="Letter-join Plus 40" w:cs="Arial"/>
          <w:b/>
          <w:sz w:val="28"/>
          <w:szCs w:val="28"/>
          <w:u w:val="single"/>
        </w:rPr>
      </w:pPr>
    </w:p>
    <w:p w14:paraId="6BE9634A" w14:textId="77777777" w:rsidR="00B13CDC" w:rsidRDefault="00B13CDC" w:rsidP="00D6749B">
      <w:pPr>
        <w:spacing w:after="0"/>
        <w:rPr>
          <w:rFonts w:ascii="Letter-join Plus 40" w:hAnsi="Letter-join Plus 40" w:cs="Arial"/>
          <w:b/>
          <w:sz w:val="28"/>
          <w:szCs w:val="28"/>
          <w:u w:val="single"/>
        </w:rPr>
      </w:pPr>
    </w:p>
    <w:p w14:paraId="6BF7AF15" w14:textId="77777777" w:rsidR="00B13CDC" w:rsidRDefault="00B13CDC" w:rsidP="00D6749B">
      <w:pPr>
        <w:spacing w:after="0"/>
        <w:rPr>
          <w:rFonts w:ascii="Letter-join Plus 40" w:hAnsi="Letter-join Plus 40" w:cs="Arial"/>
          <w:b/>
          <w:sz w:val="28"/>
          <w:szCs w:val="28"/>
          <w:u w:val="single"/>
        </w:rPr>
      </w:pPr>
    </w:p>
    <w:p w14:paraId="0434432B" w14:textId="77777777" w:rsidR="00B13CDC" w:rsidRDefault="00B13CDC" w:rsidP="00D6749B">
      <w:pPr>
        <w:spacing w:after="0"/>
        <w:rPr>
          <w:rFonts w:ascii="Letter-join Plus 40" w:hAnsi="Letter-join Plus 40" w:cs="Arial"/>
          <w:b/>
          <w:sz w:val="28"/>
          <w:szCs w:val="28"/>
          <w:u w:val="single"/>
        </w:rPr>
      </w:pPr>
    </w:p>
    <w:p w14:paraId="2A612178" w14:textId="77777777" w:rsidR="00B13CDC" w:rsidRDefault="00B13CDC" w:rsidP="00D6749B">
      <w:pPr>
        <w:spacing w:after="0"/>
        <w:rPr>
          <w:rFonts w:ascii="Letter-join Plus 40" w:hAnsi="Letter-join Plus 40" w:cs="Arial"/>
          <w:b/>
          <w:sz w:val="28"/>
          <w:szCs w:val="28"/>
          <w:u w:val="single"/>
        </w:rPr>
      </w:pPr>
    </w:p>
    <w:p w14:paraId="1FA94AE0" w14:textId="77777777" w:rsidR="00B13CDC" w:rsidRDefault="00B13CDC" w:rsidP="00D6749B">
      <w:pPr>
        <w:spacing w:after="0"/>
        <w:rPr>
          <w:rFonts w:ascii="Letter-join Plus 40" w:hAnsi="Letter-join Plus 40" w:cs="Arial"/>
          <w:b/>
          <w:sz w:val="28"/>
          <w:szCs w:val="28"/>
          <w:u w:val="single"/>
        </w:rPr>
      </w:pPr>
    </w:p>
    <w:p w14:paraId="68283947" w14:textId="77777777" w:rsidR="00B13CDC" w:rsidRDefault="00B13CDC" w:rsidP="00D6749B">
      <w:pPr>
        <w:spacing w:after="0"/>
        <w:rPr>
          <w:rFonts w:ascii="Letter-join Plus 40" w:hAnsi="Letter-join Plus 40" w:cs="Arial"/>
          <w:b/>
          <w:sz w:val="28"/>
          <w:szCs w:val="28"/>
          <w:u w:val="single"/>
        </w:rPr>
      </w:pPr>
    </w:p>
    <w:p w14:paraId="7212E96E" w14:textId="77777777" w:rsidR="00B13CDC" w:rsidRDefault="00B13CDC" w:rsidP="00D6749B">
      <w:pPr>
        <w:spacing w:after="0"/>
        <w:rPr>
          <w:rFonts w:ascii="Letter-join Plus 40" w:hAnsi="Letter-join Plus 40" w:cs="Arial"/>
          <w:b/>
          <w:sz w:val="28"/>
          <w:szCs w:val="28"/>
          <w:u w:val="single"/>
        </w:rPr>
      </w:pPr>
    </w:p>
    <w:p w14:paraId="33E9902D" w14:textId="7543D19C" w:rsidR="00B13CDC" w:rsidRDefault="00B13CDC" w:rsidP="00D6749B">
      <w:pPr>
        <w:spacing w:after="0"/>
        <w:rPr>
          <w:rFonts w:ascii="Letter-join Plus 40" w:hAnsi="Letter-join Plus 40" w:cs="Arial"/>
          <w:b/>
          <w:sz w:val="28"/>
          <w:szCs w:val="28"/>
          <w:u w:val="single"/>
        </w:rPr>
      </w:pPr>
    </w:p>
    <w:p w14:paraId="45CD3479" w14:textId="6C62E7E3" w:rsidR="00B13CDC" w:rsidRDefault="00B13CDC" w:rsidP="00D6749B">
      <w:pPr>
        <w:spacing w:after="0"/>
        <w:rPr>
          <w:rFonts w:ascii="Letter-join Plus 40" w:hAnsi="Letter-join Plus 40" w:cs="Arial"/>
          <w:b/>
          <w:sz w:val="28"/>
          <w:szCs w:val="28"/>
          <w:u w:val="single"/>
        </w:rPr>
      </w:pPr>
    </w:p>
    <w:p w14:paraId="2966D8D1" w14:textId="69988C63" w:rsidR="00B13CDC" w:rsidRDefault="00B13CDC" w:rsidP="00D6749B">
      <w:pPr>
        <w:spacing w:after="0"/>
        <w:rPr>
          <w:rFonts w:ascii="Letter-join Plus 40" w:hAnsi="Letter-join Plus 40" w:cs="Arial"/>
          <w:b/>
          <w:sz w:val="28"/>
          <w:szCs w:val="28"/>
          <w:u w:val="single"/>
        </w:rPr>
      </w:pPr>
    </w:p>
    <w:p w14:paraId="1C4E903A" w14:textId="1E83BFC0" w:rsidR="00B13CDC" w:rsidRDefault="00BB15F2" w:rsidP="00D6749B">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English Gold</w:t>
      </w:r>
      <w:r w:rsidR="00B13CDC">
        <w:rPr>
          <w:rFonts w:ascii="Letter-join Plus 40" w:hAnsi="Letter-join Plus 40" w:cs="Arial"/>
          <w:b/>
          <w:sz w:val="28"/>
          <w:szCs w:val="28"/>
          <w:u w:val="single"/>
        </w:rPr>
        <w:t xml:space="preserve"> </w:t>
      </w:r>
    </w:p>
    <w:p w14:paraId="04748A50" w14:textId="62C6EC02" w:rsidR="00B13CDC" w:rsidRDefault="00B13CDC" w:rsidP="00D6749B">
      <w:pPr>
        <w:spacing w:after="0"/>
        <w:rPr>
          <w:rFonts w:ascii="Letter-join Plus 40" w:hAnsi="Letter-join Plus 40" w:cs="Arial"/>
          <w:b/>
          <w:sz w:val="28"/>
          <w:szCs w:val="28"/>
          <w:u w:val="single"/>
        </w:rPr>
      </w:pPr>
      <w:r w:rsidRPr="00B13CDC">
        <w:rPr>
          <w:rFonts w:ascii="Letter-join Plus 40" w:hAnsi="Letter-join Plus 40" w:cs="Arial"/>
          <w:b/>
          <w:noProof/>
          <w:sz w:val="28"/>
          <w:szCs w:val="28"/>
          <w:u w:val="single"/>
          <w:lang w:eastAsia="en-GB"/>
        </w:rPr>
        <w:drawing>
          <wp:inline distT="0" distB="0" distL="0" distR="0" wp14:anchorId="0458E9C3" wp14:editId="081CC627">
            <wp:extent cx="6274676" cy="837661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93092" cy="8401198"/>
                    </a:xfrm>
                    <a:prstGeom prst="rect">
                      <a:avLst/>
                    </a:prstGeom>
                  </pic:spPr>
                </pic:pic>
              </a:graphicData>
            </a:graphic>
          </wp:inline>
        </w:drawing>
      </w:r>
    </w:p>
    <w:p w14:paraId="7B7CEAB8" w14:textId="52EA7F43" w:rsidR="00B13CDC" w:rsidRDefault="00B13CDC" w:rsidP="00D6749B">
      <w:pPr>
        <w:spacing w:after="0"/>
        <w:rPr>
          <w:rFonts w:ascii="Letter-join Plus 40" w:hAnsi="Letter-join Plus 40" w:cs="Arial"/>
          <w:b/>
          <w:sz w:val="28"/>
          <w:szCs w:val="28"/>
          <w:u w:val="single"/>
        </w:rPr>
      </w:pPr>
    </w:p>
    <w:p w14:paraId="092116EB" w14:textId="5578E639" w:rsidR="00B13CDC" w:rsidRDefault="00B13CDC" w:rsidP="00D6749B">
      <w:pPr>
        <w:spacing w:after="0"/>
        <w:rPr>
          <w:rFonts w:ascii="Letter-join Plus 40" w:hAnsi="Letter-join Plus 40" w:cs="Arial"/>
          <w:b/>
          <w:sz w:val="28"/>
          <w:szCs w:val="28"/>
          <w:u w:val="single"/>
        </w:rPr>
      </w:pPr>
    </w:p>
    <w:p w14:paraId="1A250308" w14:textId="1949E1FA" w:rsidR="00B13CDC" w:rsidRDefault="00B13CDC" w:rsidP="00D6749B">
      <w:pPr>
        <w:spacing w:after="0"/>
        <w:rPr>
          <w:rFonts w:ascii="Letter-join Plus 40" w:hAnsi="Letter-join Plus 40" w:cs="Arial"/>
          <w:b/>
          <w:sz w:val="28"/>
          <w:szCs w:val="28"/>
          <w:u w:val="single"/>
        </w:rPr>
      </w:pPr>
      <w:r w:rsidRPr="00B13CDC">
        <w:rPr>
          <w:rFonts w:ascii="Letter-join Plus 40" w:hAnsi="Letter-join Plus 40" w:cs="Arial"/>
          <w:b/>
          <w:noProof/>
          <w:sz w:val="28"/>
          <w:szCs w:val="28"/>
          <w:u w:val="single"/>
          <w:lang w:eastAsia="en-GB"/>
        </w:rPr>
        <w:drawing>
          <wp:anchor distT="0" distB="0" distL="114300" distR="114300" simplePos="0" relativeHeight="251662336" behindDoc="1" locked="0" layoutInCell="1" allowOverlap="1" wp14:anchorId="56EBD09C" wp14:editId="1586E40A">
            <wp:simplePos x="0" y="0"/>
            <wp:positionH relativeFrom="margin">
              <wp:align>left</wp:align>
            </wp:positionH>
            <wp:positionV relativeFrom="paragraph">
              <wp:posOffset>0</wp:posOffset>
            </wp:positionV>
            <wp:extent cx="6488430" cy="9552940"/>
            <wp:effectExtent l="0" t="0" r="7620" b="0"/>
            <wp:wrapTight wrapText="bothSides">
              <wp:wrapPolygon edited="0">
                <wp:start x="0" y="0"/>
                <wp:lineTo x="0" y="21537"/>
                <wp:lineTo x="21562" y="21537"/>
                <wp:lineTo x="2156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488430" cy="9552940"/>
                    </a:xfrm>
                    <a:prstGeom prst="rect">
                      <a:avLst/>
                    </a:prstGeom>
                  </pic:spPr>
                </pic:pic>
              </a:graphicData>
            </a:graphic>
            <wp14:sizeRelH relativeFrom="page">
              <wp14:pctWidth>0</wp14:pctWidth>
            </wp14:sizeRelH>
            <wp14:sizeRelV relativeFrom="page">
              <wp14:pctHeight>0</wp14:pctHeight>
            </wp14:sizeRelV>
          </wp:anchor>
        </w:drawing>
      </w:r>
    </w:p>
    <w:p w14:paraId="2E8A0AB6" w14:textId="7CAD7FD6" w:rsidR="00D6749B" w:rsidRDefault="00D6749B" w:rsidP="00D6749B">
      <w:pPr>
        <w:spacing w:after="0"/>
        <w:rPr>
          <w:rFonts w:ascii="Letter-join Plus 40" w:hAnsi="Letter-join Plus 40" w:cs="Arial"/>
          <w:b/>
          <w:sz w:val="28"/>
          <w:szCs w:val="28"/>
          <w:u w:val="single"/>
        </w:rPr>
      </w:pPr>
      <w:r>
        <w:rPr>
          <w:rFonts w:ascii="Letter-join Plus 40" w:hAnsi="Letter-join Plus 40" w:cs="Arial"/>
          <w:b/>
          <w:sz w:val="28"/>
          <w:szCs w:val="28"/>
          <w:u w:val="single"/>
        </w:rPr>
        <w:t>Maths Follow up (all groups)</w:t>
      </w:r>
    </w:p>
    <w:p w14:paraId="3C9A749B" w14:textId="015353BD" w:rsidR="00D6749B" w:rsidRDefault="00D6749B" w:rsidP="00D6749B">
      <w:pPr>
        <w:spacing w:after="0"/>
        <w:rPr>
          <w:rFonts w:ascii="Letter-join Plus 40" w:hAnsi="Letter-join Plus 40" w:cs="Arial"/>
          <w:b/>
          <w:sz w:val="28"/>
          <w:szCs w:val="28"/>
          <w:u w:val="single"/>
        </w:rPr>
      </w:pPr>
      <w:r w:rsidRPr="00D6749B">
        <w:rPr>
          <w:rFonts w:ascii="Letter-join Plus 40" w:hAnsi="Letter-join Plus 40" w:cs="Arial"/>
          <w:b/>
          <w:noProof/>
          <w:sz w:val="28"/>
          <w:szCs w:val="28"/>
          <w:u w:val="single"/>
          <w:lang w:eastAsia="en-GB"/>
        </w:rPr>
        <w:drawing>
          <wp:inline distT="0" distB="0" distL="0" distR="0" wp14:anchorId="74C02A70" wp14:editId="35ED62D4">
            <wp:extent cx="6463862" cy="92715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7995" cy="9306170"/>
                    </a:xfrm>
                    <a:prstGeom prst="rect">
                      <a:avLst/>
                    </a:prstGeom>
                  </pic:spPr>
                </pic:pic>
              </a:graphicData>
            </a:graphic>
          </wp:inline>
        </w:drawing>
      </w:r>
    </w:p>
    <w:sectPr w:rsidR="00D6749B" w:rsidSect="00B13CD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4D00" w14:textId="77777777" w:rsidR="000B0EE5" w:rsidRDefault="000B0EE5" w:rsidP="00625BB6">
      <w:pPr>
        <w:spacing w:after="0" w:line="240" w:lineRule="auto"/>
      </w:pPr>
      <w:r>
        <w:separator/>
      </w:r>
    </w:p>
  </w:endnote>
  <w:endnote w:type="continuationSeparator" w:id="0">
    <w:p w14:paraId="2A16B840" w14:textId="77777777" w:rsidR="000B0EE5" w:rsidRDefault="000B0EE5" w:rsidP="0062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Letter-join Plus 40">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5E8DC" w14:textId="77777777" w:rsidR="000B0EE5" w:rsidRDefault="000B0EE5" w:rsidP="00625BB6">
      <w:pPr>
        <w:spacing w:after="0" w:line="240" w:lineRule="auto"/>
      </w:pPr>
      <w:r>
        <w:separator/>
      </w:r>
    </w:p>
  </w:footnote>
  <w:footnote w:type="continuationSeparator" w:id="0">
    <w:p w14:paraId="1B662178" w14:textId="77777777" w:rsidR="000B0EE5" w:rsidRDefault="000B0EE5" w:rsidP="0062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3BE4"/>
    <w:multiLevelType w:val="hybridMultilevel"/>
    <w:tmpl w:val="BE7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05586"/>
    <w:multiLevelType w:val="hybridMultilevel"/>
    <w:tmpl w:val="69068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AF1AF0"/>
    <w:multiLevelType w:val="multilevel"/>
    <w:tmpl w:val="3100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19"/>
    <w:rsid w:val="00006B2C"/>
    <w:rsid w:val="00045B53"/>
    <w:rsid w:val="00083766"/>
    <w:rsid w:val="00083A3B"/>
    <w:rsid w:val="000868AC"/>
    <w:rsid w:val="000A6174"/>
    <w:rsid w:val="000B0EE5"/>
    <w:rsid w:val="000B1373"/>
    <w:rsid w:val="000B4946"/>
    <w:rsid w:val="00101086"/>
    <w:rsid w:val="001210EA"/>
    <w:rsid w:val="001964C5"/>
    <w:rsid w:val="001D49ED"/>
    <w:rsid w:val="001D648A"/>
    <w:rsid w:val="001F1ABF"/>
    <w:rsid w:val="00204EB9"/>
    <w:rsid w:val="002131CD"/>
    <w:rsid w:val="002250C4"/>
    <w:rsid w:val="00245F65"/>
    <w:rsid w:val="0025361D"/>
    <w:rsid w:val="00261E42"/>
    <w:rsid w:val="002E2B55"/>
    <w:rsid w:val="002F035E"/>
    <w:rsid w:val="00327156"/>
    <w:rsid w:val="003346F2"/>
    <w:rsid w:val="00353E75"/>
    <w:rsid w:val="00356CBB"/>
    <w:rsid w:val="0039193B"/>
    <w:rsid w:val="003D1EAD"/>
    <w:rsid w:val="003D2ED7"/>
    <w:rsid w:val="003D67A6"/>
    <w:rsid w:val="004154A3"/>
    <w:rsid w:val="00422865"/>
    <w:rsid w:val="00443091"/>
    <w:rsid w:val="00456424"/>
    <w:rsid w:val="004867CB"/>
    <w:rsid w:val="00490E20"/>
    <w:rsid w:val="00493105"/>
    <w:rsid w:val="004B11BB"/>
    <w:rsid w:val="004E65CF"/>
    <w:rsid w:val="0050570A"/>
    <w:rsid w:val="00520C32"/>
    <w:rsid w:val="005520B8"/>
    <w:rsid w:val="005708BF"/>
    <w:rsid w:val="00577C46"/>
    <w:rsid w:val="005825F5"/>
    <w:rsid w:val="005A7603"/>
    <w:rsid w:val="005B6976"/>
    <w:rsid w:val="005B7B97"/>
    <w:rsid w:val="005C16E7"/>
    <w:rsid w:val="005C6AC9"/>
    <w:rsid w:val="005E5FF6"/>
    <w:rsid w:val="005F4F7E"/>
    <w:rsid w:val="00625BB6"/>
    <w:rsid w:val="00657606"/>
    <w:rsid w:val="0066579F"/>
    <w:rsid w:val="00670217"/>
    <w:rsid w:val="0069320B"/>
    <w:rsid w:val="006953A6"/>
    <w:rsid w:val="006A5462"/>
    <w:rsid w:val="006B1C49"/>
    <w:rsid w:val="006C116F"/>
    <w:rsid w:val="00707855"/>
    <w:rsid w:val="007108B4"/>
    <w:rsid w:val="00715905"/>
    <w:rsid w:val="007214AA"/>
    <w:rsid w:val="00726493"/>
    <w:rsid w:val="00750006"/>
    <w:rsid w:val="00762C32"/>
    <w:rsid w:val="007A547D"/>
    <w:rsid w:val="007A7D14"/>
    <w:rsid w:val="007B065C"/>
    <w:rsid w:val="007D11F6"/>
    <w:rsid w:val="007F2102"/>
    <w:rsid w:val="008103EE"/>
    <w:rsid w:val="0082304A"/>
    <w:rsid w:val="008403AA"/>
    <w:rsid w:val="00887252"/>
    <w:rsid w:val="008B02D7"/>
    <w:rsid w:val="008B3BB2"/>
    <w:rsid w:val="008C4C15"/>
    <w:rsid w:val="008D267E"/>
    <w:rsid w:val="00915FAC"/>
    <w:rsid w:val="009161F4"/>
    <w:rsid w:val="00932E8D"/>
    <w:rsid w:val="00933063"/>
    <w:rsid w:val="00950644"/>
    <w:rsid w:val="009574FB"/>
    <w:rsid w:val="00983FE9"/>
    <w:rsid w:val="00991A97"/>
    <w:rsid w:val="009A708B"/>
    <w:rsid w:val="009B1077"/>
    <w:rsid w:val="009B4D28"/>
    <w:rsid w:val="009C23A1"/>
    <w:rsid w:val="009C30F8"/>
    <w:rsid w:val="009C6CD2"/>
    <w:rsid w:val="009C6F19"/>
    <w:rsid w:val="009E1803"/>
    <w:rsid w:val="00A10010"/>
    <w:rsid w:val="00A5294C"/>
    <w:rsid w:val="00A83B7B"/>
    <w:rsid w:val="00AC3233"/>
    <w:rsid w:val="00AF0522"/>
    <w:rsid w:val="00AF0572"/>
    <w:rsid w:val="00AF167E"/>
    <w:rsid w:val="00AF750C"/>
    <w:rsid w:val="00B13CDC"/>
    <w:rsid w:val="00B14806"/>
    <w:rsid w:val="00B451D4"/>
    <w:rsid w:val="00B571DD"/>
    <w:rsid w:val="00B93E9D"/>
    <w:rsid w:val="00BA73F4"/>
    <w:rsid w:val="00BB15F2"/>
    <w:rsid w:val="00BB1ACD"/>
    <w:rsid w:val="00BC7AA3"/>
    <w:rsid w:val="00C0591F"/>
    <w:rsid w:val="00C21522"/>
    <w:rsid w:val="00C36E0F"/>
    <w:rsid w:val="00C959CC"/>
    <w:rsid w:val="00CA57C5"/>
    <w:rsid w:val="00CB5A9C"/>
    <w:rsid w:val="00D27229"/>
    <w:rsid w:val="00D438DE"/>
    <w:rsid w:val="00D441B3"/>
    <w:rsid w:val="00D47674"/>
    <w:rsid w:val="00D55735"/>
    <w:rsid w:val="00D6749B"/>
    <w:rsid w:val="00D765B1"/>
    <w:rsid w:val="00DA6128"/>
    <w:rsid w:val="00DB7153"/>
    <w:rsid w:val="00DD10D0"/>
    <w:rsid w:val="00DE2132"/>
    <w:rsid w:val="00DF676C"/>
    <w:rsid w:val="00DF7666"/>
    <w:rsid w:val="00E10354"/>
    <w:rsid w:val="00E124BD"/>
    <w:rsid w:val="00E470C2"/>
    <w:rsid w:val="00E51CBE"/>
    <w:rsid w:val="00E94C6E"/>
    <w:rsid w:val="00EC59D1"/>
    <w:rsid w:val="00ED652D"/>
    <w:rsid w:val="00F06D63"/>
    <w:rsid w:val="00F11392"/>
    <w:rsid w:val="00F239CC"/>
    <w:rsid w:val="00F341E8"/>
    <w:rsid w:val="00F603B2"/>
    <w:rsid w:val="00F666CD"/>
    <w:rsid w:val="00F84358"/>
    <w:rsid w:val="00F97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BBD3"/>
  <w15:chartTrackingRefBased/>
  <w15:docId w15:val="{47C0181C-34E6-4735-B25E-F0D53B1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BB6"/>
    <w:rPr>
      <w:color w:val="0000FF"/>
      <w:u w:val="single"/>
    </w:rPr>
  </w:style>
  <w:style w:type="paragraph" w:styleId="Header">
    <w:name w:val="header"/>
    <w:basedOn w:val="Normal"/>
    <w:link w:val="HeaderChar"/>
    <w:uiPriority w:val="99"/>
    <w:unhideWhenUsed/>
    <w:rsid w:val="0062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BB6"/>
  </w:style>
  <w:style w:type="paragraph" w:styleId="Footer">
    <w:name w:val="footer"/>
    <w:basedOn w:val="Normal"/>
    <w:link w:val="FooterChar"/>
    <w:uiPriority w:val="99"/>
    <w:unhideWhenUsed/>
    <w:rsid w:val="0062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BB6"/>
  </w:style>
  <w:style w:type="paragraph" w:styleId="ListParagraph">
    <w:name w:val="List Paragraph"/>
    <w:basedOn w:val="Normal"/>
    <w:uiPriority w:val="34"/>
    <w:qFormat/>
    <w:rsid w:val="005520B8"/>
    <w:pPr>
      <w:ind w:left="720"/>
      <w:contextualSpacing/>
    </w:pPr>
  </w:style>
  <w:style w:type="character" w:styleId="FollowedHyperlink">
    <w:name w:val="FollowedHyperlink"/>
    <w:basedOn w:val="DefaultParagraphFont"/>
    <w:uiPriority w:val="99"/>
    <w:semiHidden/>
    <w:unhideWhenUsed/>
    <w:rsid w:val="00E51CBE"/>
    <w:rPr>
      <w:color w:val="800080" w:themeColor="followedHyperlink"/>
      <w:u w:val="single"/>
    </w:rPr>
  </w:style>
  <w:style w:type="character" w:customStyle="1" w:styleId="Title1">
    <w:name w:val="Title1"/>
    <w:basedOn w:val="DefaultParagraphFont"/>
    <w:rsid w:val="00D6749B"/>
  </w:style>
  <w:style w:type="paragraph" w:customStyle="1" w:styleId="Subtitle1">
    <w:name w:val="Subtitle1"/>
    <w:basedOn w:val="Normal"/>
    <w:rsid w:val="00D6749B"/>
    <w:pPr>
      <w:spacing w:after="135" w:line="525" w:lineRule="atLeast"/>
    </w:pPr>
    <w:rPr>
      <w:rFonts w:ascii="Helvetica" w:eastAsia="Times New Roman" w:hAnsi="Helvetica" w:cs="Helvetic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6194">
      <w:bodyDiv w:val="1"/>
      <w:marLeft w:val="0"/>
      <w:marRight w:val="0"/>
      <w:marTop w:val="0"/>
      <w:marBottom w:val="0"/>
      <w:divBdr>
        <w:top w:val="none" w:sz="0" w:space="0" w:color="auto"/>
        <w:left w:val="none" w:sz="0" w:space="0" w:color="auto"/>
        <w:bottom w:val="none" w:sz="0" w:space="0" w:color="auto"/>
        <w:right w:val="none" w:sz="0" w:space="0" w:color="auto"/>
      </w:divBdr>
      <w:divsChild>
        <w:div w:id="955065270">
          <w:marLeft w:val="0"/>
          <w:marRight w:val="0"/>
          <w:marTop w:val="0"/>
          <w:marBottom w:val="0"/>
          <w:divBdr>
            <w:top w:val="none" w:sz="0" w:space="0" w:color="auto"/>
            <w:left w:val="none" w:sz="0" w:space="0" w:color="auto"/>
            <w:bottom w:val="none" w:sz="0" w:space="0" w:color="auto"/>
            <w:right w:val="none" w:sz="0" w:space="0" w:color="auto"/>
          </w:divBdr>
          <w:divsChild>
            <w:div w:id="1326974027">
              <w:marLeft w:val="0"/>
              <w:marRight w:val="0"/>
              <w:marTop w:val="0"/>
              <w:marBottom w:val="0"/>
              <w:divBdr>
                <w:top w:val="none" w:sz="0" w:space="0" w:color="auto"/>
                <w:left w:val="none" w:sz="0" w:space="0" w:color="auto"/>
                <w:bottom w:val="none" w:sz="0" w:space="0" w:color="auto"/>
                <w:right w:val="none" w:sz="0" w:space="0" w:color="auto"/>
              </w:divBdr>
              <w:divsChild>
                <w:div w:id="1267692217">
                  <w:marLeft w:val="0"/>
                  <w:marRight w:val="0"/>
                  <w:marTop w:val="0"/>
                  <w:marBottom w:val="0"/>
                  <w:divBdr>
                    <w:top w:val="none" w:sz="0" w:space="0" w:color="auto"/>
                    <w:left w:val="none" w:sz="0" w:space="0" w:color="auto"/>
                    <w:bottom w:val="none" w:sz="0" w:space="0" w:color="auto"/>
                    <w:right w:val="none" w:sz="0" w:space="0" w:color="auto"/>
                  </w:divBdr>
                  <w:divsChild>
                    <w:div w:id="114494230">
                      <w:marLeft w:val="0"/>
                      <w:marRight w:val="0"/>
                      <w:marTop w:val="0"/>
                      <w:marBottom w:val="0"/>
                      <w:divBdr>
                        <w:top w:val="none" w:sz="0" w:space="0" w:color="auto"/>
                        <w:left w:val="none" w:sz="0" w:space="0" w:color="auto"/>
                        <w:bottom w:val="none" w:sz="0" w:space="0" w:color="auto"/>
                        <w:right w:val="none" w:sz="0" w:space="0" w:color="auto"/>
                      </w:divBdr>
                      <w:divsChild>
                        <w:div w:id="778182108">
                          <w:marLeft w:val="0"/>
                          <w:marRight w:val="0"/>
                          <w:marTop w:val="0"/>
                          <w:marBottom w:val="0"/>
                          <w:divBdr>
                            <w:top w:val="none" w:sz="0" w:space="0" w:color="auto"/>
                            <w:left w:val="none" w:sz="0" w:space="0" w:color="auto"/>
                            <w:bottom w:val="none" w:sz="0" w:space="0" w:color="auto"/>
                            <w:right w:val="none" w:sz="0" w:space="0" w:color="auto"/>
                          </w:divBdr>
                          <w:divsChild>
                            <w:div w:id="1554194168">
                              <w:marLeft w:val="0"/>
                              <w:marRight w:val="0"/>
                              <w:marTop w:val="0"/>
                              <w:marBottom w:val="0"/>
                              <w:divBdr>
                                <w:top w:val="none" w:sz="0" w:space="0" w:color="auto"/>
                                <w:left w:val="none" w:sz="0" w:space="0" w:color="auto"/>
                                <w:bottom w:val="none" w:sz="0" w:space="0" w:color="auto"/>
                                <w:right w:val="none" w:sz="0" w:space="0" w:color="auto"/>
                              </w:divBdr>
                              <w:divsChild>
                                <w:div w:id="791171090">
                                  <w:marLeft w:val="0"/>
                                  <w:marRight w:val="0"/>
                                  <w:marTop w:val="0"/>
                                  <w:marBottom w:val="0"/>
                                  <w:divBdr>
                                    <w:top w:val="none" w:sz="0" w:space="0" w:color="auto"/>
                                    <w:left w:val="none" w:sz="0" w:space="0" w:color="auto"/>
                                    <w:bottom w:val="none" w:sz="0" w:space="0" w:color="auto"/>
                                    <w:right w:val="none" w:sz="0" w:space="0" w:color="auto"/>
                                  </w:divBdr>
                                  <w:divsChild>
                                    <w:div w:id="2094662654">
                                      <w:marLeft w:val="0"/>
                                      <w:marRight w:val="0"/>
                                      <w:marTop w:val="0"/>
                                      <w:marBottom w:val="0"/>
                                      <w:divBdr>
                                        <w:top w:val="none" w:sz="0" w:space="0" w:color="auto"/>
                                        <w:left w:val="none" w:sz="0" w:space="0" w:color="auto"/>
                                        <w:bottom w:val="none" w:sz="0" w:space="0" w:color="auto"/>
                                        <w:right w:val="none" w:sz="0" w:space="0" w:color="auto"/>
                                      </w:divBdr>
                                      <w:divsChild>
                                        <w:div w:id="12747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ogle.co.uk/url?sa=i&amp;url=https://www.cedars.hounslow.sch.uk/learning/education-city-home&amp;psig=AOvVaw2IWjuqnL-sTAJSWCzRK2vf&amp;ust=1585663085281000&amp;source=images&amp;cd=vfe&amp;ved=0CAIQjRxqFwoTCLiL77mtwugCFQAAAAAdAAAAABAD"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ldps.com/gordons/carroll__-_shape.sw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youtube.com/watch?v=zurz-pL-uzw" TargetMode="Externa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2" ma:contentTypeDescription="Create a new document." ma:contentTypeScope="" ma:versionID="e544d14f40ff8c8115f6f220cb5cf243">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3c052fdf000665f1d3cea4d528a8a0d5"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8FAB3-89A2-464E-8D1D-E95C1FF7F9CE}">
  <ds:schemaRefs>
    <ds:schemaRef ds:uri="http://schemas.microsoft.com/sharepoint/v3/contenttype/forms"/>
  </ds:schemaRefs>
</ds:datastoreItem>
</file>

<file path=customXml/itemProps2.xml><?xml version="1.0" encoding="utf-8"?>
<ds:datastoreItem xmlns:ds="http://schemas.openxmlformats.org/officeDocument/2006/customXml" ds:itemID="{43D1D1AC-0BA9-4184-AADE-A4E88AED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D2616-63C9-4C2D-9632-11A7BACE7B9D}">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c5a2319-e1a9-4b94-beb5-1b0a75735b60"/>
    <ds:schemaRef ds:uri="bac18579-6953-4834-a73d-36d03df3e71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 Butler</dc:creator>
  <cp:keywords/>
  <dc:description/>
  <cp:lastModifiedBy>Carolyn Egerton</cp:lastModifiedBy>
  <cp:revision>2</cp:revision>
  <cp:lastPrinted>2020-03-22T20:24:00Z</cp:lastPrinted>
  <dcterms:created xsi:type="dcterms:W3CDTF">2020-05-10T09:34:00Z</dcterms:created>
  <dcterms:modified xsi:type="dcterms:W3CDTF">2020-05-10T09:34:00Z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Base Target">
    <vt:lpwstr>_blank</vt:lpwstr>
  </property>
</Properties>
</file>